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snapToGrid w:val="0"/>
        <w:spacing w:before="156" w:beforeLines="50" w:line="6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第七届山东现代奶业大会暨</w:t>
      </w:r>
      <w:r>
        <w:rPr>
          <w:rFonts w:hint="eastAsia" w:ascii="方正小标宋简体" w:hAnsi="宋体" w:eastAsia="方正小标宋简体" w:cs="宋体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十</w:t>
      </w:r>
      <w:r>
        <w:rPr>
          <w:rFonts w:hint="eastAsia" w:ascii="方正小标宋简体" w:hAnsi="宋体" w:eastAsia="方正小标宋简体" w:cs="宋体"/>
          <w:sz w:val="36"/>
          <w:szCs w:val="36"/>
        </w:rPr>
        <w:t>届山东粗饲料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大</w:t>
      </w:r>
      <w:r>
        <w:rPr>
          <w:rFonts w:hint="eastAsia" w:ascii="方正小标宋简体" w:hAnsi="宋体" w:eastAsia="方正小标宋简体" w:cs="宋体"/>
          <w:sz w:val="36"/>
          <w:szCs w:val="36"/>
        </w:rPr>
        <w:t>会</w:t>
      </w:r>
    </w:p>
    <w:p>
      <w:pPr>
        <w:snapToGrid w:val="0"/>
        <w:spacing w:before="156" w:beforeLines="50" w:line="600" w:lineRule="exact"/>
        <w:jc w:val="center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报名回执表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</w:pPr>
      <w:r>
        <w:rPr>
          <w:rFonts w:hint="eastAsia"/>
        </w:rPr>
        <w:t xml:space="preserve">                                                 报名截止日期：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49"/>
        <w:gridCol w:w="2248"/>
        <w:gridCol w:w="2248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tabs>
                <w:tab w:val="left" w:pos="518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410" w:type="dxa"/>
            <w:gridSpan w:val="5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79" w:tblpY="5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4"/>
              <w:gridCol w:w="2195"/>
              <w:gridCol w:w="2195"/>
              <w:gridCol w:w="2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8778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lang w:eastAsia="zh-CN"/>
                    </w:rPr>
                    <w:t>奶业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大会酒店协议价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1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房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型</w:t>
                  </w:r>
                </w:p>
              </w:tc>
              <w:tc>
                <w:tcPr>
                  <w:tcW w:w="219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价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格</w:t>
                  </w:r>
                </w:p>
              </w:tc>
              <w:tc>
                <w:tcPr>
                  <w:tcW w:w="219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入住时间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3" w:hRule="atLeast"/>
              </w:trPr>
              <w:tc>
                <w:tcPr>
                  <w:tcW w:w="2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lang w:eastAsia="zh-CN"/>
                    </w:rPr>
                    <w:t>雅致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双床房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3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0元/间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含双早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 xml:space="preserve">日（ ）   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23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日（ ）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温馨提示：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1、住宿日期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日;</w:t>
            </w:r>
          </w:p>
          <w:p>
            <w:pPr>
              <w:pStyle w:val="2"/>
              <w:ind w:firstLine="0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2、请与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日之前将此回执发送到sdnyxh@126.com;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3、会议期间房间紧张，请参会代表自行提前预订房间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预订电话：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许振良15275659030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，订房报“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奶业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大会”即可享受会议房价。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/>
    <w:sectPr>
      <w:footerReference r:id="rId3" w:type="default"/>
      <w:pgSz w:w="11850" w:h="16783"/>
      <w:pgMar w:top="1276" w:right="1079" w:bottom="1227" w:left="111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DBhMjhkYjFkYmFhYzM0NDEyMDljMDc3NWIyOTUifQ=="/>
  </w:docVars>
  <w:rsids>
    <w:rsidRoot w:val="49622B54"/>
    <w:rsid w:val="196B11FA"/>
    <w:rsid w:val="19925CFB"/>
    <w:rsid w:val="494878C9"/>
    <w:rsid w:val="49622B54"/>
    <w:rsid w:val="526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2024-03-07T02:19:00Z</dcterms:created>
  <dc:creator>SDNX</dc:creator>
  <cp:lastModifiedBy>SDNX</cp:lastModifiedBy>
  <dcterms:modified xsi:type="dcterms:W3CDTF">2024-03-12T05:41:45Z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3BB55A88B96E491296E2FE10638F576E_11</vt:lpwstr>
  </property>
</Properties>
</file>