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6332" w:rsidRDefault="00FE7D17">
      <w:pPr>
        <w:spacing w:afterLines="0" w:line="360" w:lineRule="auto"/>
        <w:rPr>
          <w:rFonts w:asciiTheme="minorEastAsia" w:eastAsiaTheme="minorEastAsia" w:hAnsiTheme="minorEastAsia" w:cstheme="minorEastAsia"/>
          <w:color w:val="FF0000"/>
          <w:spacing w:val="57"/>
          <w:sz w:val="32"/>
          <w:szCs w:val="32"/>
        </w:rPr>
      </w:pPr>
      <w:r w:rsidRPr="00FE7D17">
        <w:rPr>
          <w:rFonts w:ascii="仿宋_GB2312" w:eastAsia="仿宋_GB2312" w:hAnsi="宋体" w:cs="宋体"/>
          <w:b/>
          <w:color w:val="000000"/>
          <w:sz w:val="44"/>
          <w:szCs w:val="44"/>
        </w:rPr>
        <w:pict>
          <v:line id="_x0000_s1026" style="position:absolute;left:0;text-align:left;z-index:251660288" from="12.4pt,70.15pt" to="462.4pt,70.15pt" o:gfxdata="UEsDBAoAAAAAAIdO4kAAAAAAAAAAAAAAAAAEAAAAZHJzL1BLAwQUAAAACACHTuJAEc8sJdYAAAAK&#10;AQAADwAAAGRycy9kb3ducmV2LnhtbE2P3U7DMAxG75F4h8hI3LFkYxqjNN0FEkj8DKkbD5A2pq2W&#10;OKXJusHTYxASXPrzp+PjfHX0Tow4xC6QhulEgUCqg+2o0fC6vbtYgojJkDUuEGr4wAir4vQkN5kN&#10;Bypx3KRGMIRiZjS0KfWZlLFu0Zs4CT0S797C4E3icWikHcyB4d7JmVIL6U1HfKE1Pd62WO82e8+U&#10;8Wr3/LT+LN8fu/BQ3i9eqsah1udnU3UDIuEx/ZXhW5/VoWCnKuzJRuE0zOZsnjifq0sQXLj+Sarf&#10;RBa5/P9C8QVQSwMEFAAAAAgAh07iQAb5CPLbAQAAlwMAAA4AAABkcnMvZTJvRG9jLnhtbK1TzY4T&#10;MQy+I/EOUe50ptUW0KjTPWwpFwSVgAdwk8xMpPwpznbal+AFkLjBiSN33oblMXDSbpddLgjRg+vE&#10;zmd/nz2Ly701bKciau9aPp3UnCknvNSub/n7d+snzznDBE6C8U61/KCQXy4fP1qMoVEzP3gjVWQE&#10;4rAZQ8uHlEJTVSgGZQEnPihHwc5HC4mOsa9khJHQralmdf20Gn2UIXqhEOl2dQzyZcHvOiXSm65D&#10;lZhpOfWWio3FbrOtlgto+ghh0OLUBvxDFxa0o6JnqBUkYNdR/wFltYgefZcmwtvKd50WqnAgNtP6&#10;AZu3AwRVuJA4GM4y4f+DFa93m8i0bPkFZw4sjejm47cfHz7//P6J7M3XL+wiizQGbCj3ym3i6YRh&#10;EzPjfRdt/icubF+EPZyFVfvEBF3On03ndU36i9tYdfcwREwvlbcsOy032mXO0MDuFSYqRqm3Kfna&#10;ODa2fEa/OeEB7UxnIJFrA7FA15fH6I2Wa21MfoKx316ZyHZAW7BeUydl8AR8Ly1XWQEOx7wSOu7H&#10;oEC+cJKlQyB9HC0yzz1YJTkzivY+e2WTEmjzN5lU2jiilmU9Cpm9rZcHmsZ1iLofSIppBi05NP0i&#10;xGlT83r9fi5Zd9/T8hd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KBAAAW0NvbnRlbnRfVHlwZXNdLnhtbFBLAQIUAAoAAAAAAIdO4kAAAAAAAAAA&#10;AAAAAAAGAAAAAAAAAAAAEAAAACwDAABfcmVscy9QSwECFAAUAAAACACHTuJAihRmPNEAAACUAQAA&#10;CwAAAAAAAAABACAAAABQAwAAX3JlbHMvLnJlbHNQSwECFAAKAAAAAACHTuJAAAAAAAAAAAAAAAAA&#10;BAAAAAAAAAAAABAAAAAAAAAAZHJzL1BLAQIUABQAAAAIAIdO4kARzywl1gAAAAoBAAAPAAAAAAAA&#10;AAEAIAAAACIAAABkcnMvZG93bnJldi54bWxQSwECFAAUAAAACACHTuJABvkI8tsBAACXAwAADgAA&#10;AAAAAAABACAAAAAlAQAAZHJzL2Uyb0RvYy54bWxQSwUGAAAAAAYABgBZAQAAcgUAAAAA&#10;" strokecolor="red" strokeweight="1.75pt"/>
        </w:pict>
      </w:r>
      <w:r w:rsidR="0078680A">
        <w:rPr>
          <w:rFonts w:ascii="方正大标宋简体" w:eastAsia="方正大标宋简体" w:hAnsi="方正大标宋简体" w:cs="方正大标宋简体" w:hint="eastAsia"/>
          <w:color w:val="FF0000"/>
          <w:spacing w:val="57"/>
          <w:sz w:val="72"/>
          <w:szCs w:val="72"/>
        </w:rPr>
        <w:t>山 东 省 奶 业 协 会</w:t>
      </w:r>
    </w:p>
    <w:p w:rsidR="00DC6332" w:rsidRDefault="0078680A" w:rsidP="0012205A">
      <w:pPr>
        <w:widowControl w:val="0"/>
        <w:adjustRightInd/>
        <w:snapToGrid/>
        <w:spacing w:beforeLines="100" w:afterLines="0"/>
        <w:rPr>
          <w:rFonts w:ascii="方正大标宋简体" w:eastAsia="方正大标宋简体" w:hAnsi="方正大标宋简体" w:cs="方正大标宋简体"/>
          <w:bCs/>
          <w:w w:val="80"/>
          <w:sz w:val="36"/>
          <w:szCs w:val="36"/>
        </w:rPr>
      </w:pPr>
      <w:r>
        <w:rPr>
          <w:rFonts w:ascii="方正大标宋简体" w:eastAsia="方正大标宋简体" w:hAnsi="方正大标宋简体" w:cs="方正大标宋简体" w:hint="eastAsia"/>
          <w:bCs/>
          <w:w w:val="80"/>
          <w:sz w:val="36"/>
          <w:szCs w:val="36"/>
        </w:rPr>
        <w:t>中国鲜奶吧联盟、山东省奶业协会</w:t>
      </w:r>
    </w:p>
    <w:p w:rsidR="00DC6332" w:rsidRDefault="0078680A">
      <w:pPr>
        <w:spacing w:afterLines="0"/>
        <w:rPr>
          <w:b/>
          <w:spacing w:val="-40"/>
          <w:w w:val="80"/>
          <w:sz w:val="32"/>
          <w:szCs w:val="32"/>
        </w:rPr>
      </w:pPr>
      <w:r>
        <w:rPr>
          <w:rFonts w:ascii="方正大标宋简体" w:eastAsia="方正大标宋简体" w:hAnsi="方正大标宋简体" w:cs="方正大标宋简体" w:hint="eastAsia"/>
          <w:bCs/>
          <w:spacing w:val="-40"/>
          <w:w w:val="80"/>
          <w:sz w:val="36"/>
          <w:szCs w:val="36"/>
        </w:rPr>
        <w:t>关于开展《奶吧知名品牌》《奶吧发展之星》和《2018年度优秀供应商》推荐活动的意见</w:t>
      </w:r>
    </w:p>
    <w:p w:rsidR="00DC6332" w:rsidRDefault="0078680A" w:rsidP="0012205A">
      <w:pPr>
        <w:widowControl w:val="0"/>
        <w:adjustRightInd/>
        <w:snapToGrid/>
        <w:spacing w:beforeLines="50" w:afterLines="0" w:line="360" w:lineRule="auto"/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sz w:val="30"/>
          <w:szCs w:val="30"/>
        </w:rPr>
        <w:t>各有关省奶业协会、</w:t>
      </w:r>
      <w:proofErr w:type="gramStart"/>
      <w:r>
        <w:rPr>
          <w:rFonts w:asciiTheme="minorEastAsia" w:eastAsiaTheme="minorEastAsia" w:hAnsiTheme="minorEastAsia" w:cstheme="minorEastAsia" w:hint="eastAsia"/>
          <w:sz w:val="30"/>
          <w:szCs w:val="30"/>
        </w:rPr>
        <w:t>各奶吧经营</w:t>
      </w:r>
      <w:proofErr w:type="gramEnd"/>
      <w:r>
        <w:rPr>
          <w:rFonts w:asciiTheme="minorEastAsia" w:eastAsiaTheme="minorEastAsia" w:hAnsiTheme="minorEastAsia" w:cstheme="minorEastAsia" w:hint="eastAsia"/>
          <w:sz w:val="30"/>
          <w:szCs w:val="30"/>
        </w:rPr>
        <w:t>企业、有关单位:</w:t>
      </w:r>
    </w:p>
    <w:p w:rsidR="00DC6332" w:rsidRDefault="0078680A">
      <w:pPr>
        <w:spacing w:afterLines="0" w:line="360" w:lineRule="auto"/>
        <w:ind w:firstLineChars="200" w:firstLine="600"/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sz w:val="30"/>
          <w:szCs w:val="30"/>
        </w:rPr>
        <w:t>第二届中国奶</w:t>
      </w:r>
      <w:proofErr w:type="gramStart"/>
      <w:r>
        <w:rPr>
          <w:rFonts w:asciiTheme="minorEastAsia" w:eastAsiaTheme="minorEastAsia" w:hAnsiTheme="minorEastAsia" w:cstheme="minorEastAsia" w:hint="eastAsia"/>
          <w:sz w:val="30"/>
          <w:szCs w:val="30"/>
        </w:rPr>
        <w:t>吧发展</w:t>
      </w:r>
      <w:proofErr w:type="gramEnd"/>
      <w:r>
        <w:rPr>
          <w:rFonts w:asciiTheme="minorEastAsia" w:eastAsiaTheme="minorEastAsia" w:hAnsiTheme="minorEastAsia" w:cstheme="minorEastAsia" w:hint="eastAsia"/>
          <w:sz w:val="30"/>
          <w:szCs w:val="30"/>
        </w:rPr>
        <w:t>论坛将于10月18日在山东潍坊举办，这是一届以实际行动贯彻落实《国务院办公厅关于推进奶业振兴保障乳品质量安全的意见》和农业农村部等九部委《关于进一步促进奶业振兴的若干意见》的会议。</w:t>
      </w:r>
    </w:p>
    <w:p w:rsidR="00DC6332" w:rsidRDefault="0078680A">
      <w:pPr>
        <w:spacing w:afterLines="0" w:line="360" w:lineRule="auto"/>
        <w:ind w:firstLineChars="200" w:firstLine="600"/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sz w:val="30"/>
          <w:szCs w:val="30"/>
        </w:rPr>
        <w:t>开展《奶吧知名品牌》《奶吧发展之星》和《2018年度优秀供应商》推荐活动是本届论坛的重要日程，旨在着力加强奶</w:t>
      </w:r>
      <w:proofErr w:type="gramStart"/>
      <w:r>
        <w:rPr>
          <w:rFonts w:asciiTheme="minorEastAsia" w:eastAsiaTheme="minorEastAsia" w:hAnsiTheme="minorEastAsia" w:cstheme="minorEastAsia" w:hint="eastAsia"/>
          <w:sz w:val="30"/>
          <w:szCs w:val="30"/>
        </w:rPr>
        <w:t>吧品牌</w:t>
      </w:r>
      <w:proofErr w:type="gramEnd"/>
      <w:r>
        <w:rPr>
          <w:rFonts w:asciiTheme="minorEastAsia" w:eastAsiaTheme="minorEastAsia" w:hAnsiTheme="minorEastAsia" w:cstheme="minorEastAsia" w:hint="eastAsia"/>
          <w:sz w:val="30"/>
          <w:szCs w:val="30"/>
        </w:rPr>
        <w:t>建设，扩大乳品消费市场。在广泛征求业界意见的基础上，我们制定了《奶吧知名品牌》、《奶吧发展之星》和《2018年度优秀供应商》推荐办法（条件），现印发给你们，请</w:t>
      </w:r>
      <w:proofErr w:type="gramStart"/>
      <w:r>
        <w:rPr>
          <w:rFonts w:asciiTheme="minorEastAsia" w:eastAsiaTheme="minorEastAsia" w:hAnsiTheme="minorEastAsia" w:cstheme="minorEastAsia" w:hint="eastAsia"/>
          <w:sz w:val="30"/>
          <w:szCs w:val="30"/>
        </w:rPr>
        <w:t>各地奶协积极</w:t>
      </w:r>
      <w:proofErr w:type="gramEnd"/>
      <w:r>
        <w:rPr>
          <w:rFonts w:asciiTheme="minorEastAsia" w:eastAsiaTheme="minorEastAsia" w:hAnsiTheme="minorEastAsia" w:cstheme="minorEastAsia" w:hint="eastAsia"/>
          <w:sz w:val="30"/>
          <w:szCs w:val="30"/>
        </w:rPr>
        <w:t>组织，踊跃参加，把奶</w:t>
      </w:r>
      <w:proofErr w:type="gramStart"/>
      <w:r>
        <w:rPr>
          <w:rFonts w:asciiTheme="minorEastAsia" w:eastAsiaTheme="minorEastAsia" w:hAnsiTheme="minorEastAsia" w:cstheme="minorEastAsia" w:hint="eastAsia"/>
          <w:sz w:val="30"/>
          <w:szCs w:val="30"/>
        </w:rPr>
        <w:t>吧品牌</w:t>
      </w:r>
      <w:proofErr w:type="gramEnd"/>
      <w:r>
        <w:rPr>
          <w:rFonts w:asciiTheme="minorEastAsia" w:eastAsiaTheme="minorEastAsia" w:hAnsiTheme="minorEastAsia" w:cstheme="minorEastAsia" w:hint="eastAsia"/>
          <w:sz w:val="30"/>
          <w:szCs w:val="30"/>
        </w:rPr>
        <w:t>建设推上一个新高度。</w:t>
      </w:r>
    </w:p>
    <w:p w:rsidR="00DC6332" w:rsidRDefault="0078680A">
      <w:pPr>
        <w:spacing w:afterLines="0" w:line="360" w:lineRule="auto"/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sz w:val="30"/>
          <w:szCs w:val="30"/>
        </w:rPr>
        <w:t>附：①《奶吧知名品牌》推荐办法</w:t>
      </w:r>
    </w:p>
    <w:p w:rsidR="00DC6332" w:rsidRDefault="0078680A">
      <w:pPr>
        <w:spacing w:afterLines="0" w:line="360" w:lineRule="auto"/>
        <w:ind w:firstLineChars="200" w:firstLine="600"/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sz w:val="30"/>
          <w:szCs w:val="30"/>
        </w:rPr>
        <w:t>②《奶吧发展之星》推荐办法</w:t>
      </w:r>
    </w:p>
    <w:p w:rsidR="00DC6332" w:rsidRDefault="0078680A">
      <w:pPr>
        <w:spacing w:afterLines="0" w:line="360" w:lineRule="auto"/>
        <w:ind w:firstLineChars="200" w:firstLine="600"/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sz w:val="30"/>
          <w:szCs w:val="30"/>
        </w:rPr>
        <w:t>③《2018年度优秀供应商》推荐条件</w:t>
      </w:r>
    </w:p>
    <w:p w:rsidR="00DC6332" w:rsidRDefault="00DC6332">
      <w:pPr>
        <w:spacing w:afterLines="0" w:line="360" w:lineRule="auto"/>
        <w:ind w:firstLineChars="200" w:firstLine="600"/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</w:p>
    <w:p w:rsidR="00DC6332" w:rsidRDefault="0078680A">
      <w:pPr>
        <w:widowControl w:val="0"/>
        <w:adjustRightInd/>
        <w:snapToGrid/>
        <w:spacing w:afterLines="0" w:line="360" w:lineRule="auto"/>
        <w:ind w:firstLineChars="1500" w:firstLine="4500"/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sz w:val="30"/>
          <w:szCs w:val="30"/>
        </w:rPr>
        <w:t>中国鲜奶吧联盟  山东省奶业协会</w:t>
      </w:r>
    </w:p>
    <w:p w:rsidR="00DC6332" w:rsidRDefault="0078680A">
      <w:pPr>
        <w:spacing w:afterLines="0" w:line="360" w:lineRule="auto"/>
        <w:ind w:firstLineChars="200" w:firstLine="600"/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  <w:r>
        <w:rPr>
          <w:rFonts w:asciiTheme="minorEastAsia" w:eastAsiaTheme="minorEastAsia" w:hAnsiTheme="minorEastAsia" w:cstheme="minorEastAsia" w:hint="eastAsia"/>
          <w:sz w:val="30"/>
          <w:szCs w:val="30"/>
        </w:rPr>
        <w:t xml:space="preserve">                                  2019年7月29日</w:t>
      </w:r>
    </w:p>
    <w:p w:rsidR="00DC6332" w:rsidRDefault="00DC6332">
      <w:pPr>
        <w:spacing w:afterLines="0" w:line="360" w:lineRule="auto"/>
        <w:ind w:firstLineChars="200" w:firstLine="600"/>
        <w:jc w:val="left"/>
        <w:rPr>
          <w:rFonts w:asciiTheme="minorEastAsia" w:eastAsiaTheme="minorEastAsia" w:hAnsiTheme="minorEastAsia" w:cstheme="minorEastAsia"/>
          <w:sz w:val="30"/>
          <w:szCs w:val="30"/>
        </w:rPr>
      </w:pPr>
    </w:p>
    <w:p w:rsidR="00DC6332" w:rsidRDefault="0078680A">
      <w:pPr>
        <w:spacing w:afterLines="0" w:line="360" w:lineRule="auto"/>
        <w:rPr>
          <w:rFonts w:ascii="方正大标宋简体" w:eastAsia="方正大标宋简体" w:hAnsi="宋体"/>
          <w:sz w:val="36"/>
          <w:szCs w:val="36"/>
        </w:rPr>
      </w:pPr>
      <w:r>
        <w:rPr>
          <w:rFonts w:ascii="方正大标宋简体" w:eastAsia="方正大标宋简体" w:hAnsi="宋体" w:hint="eastAsia"/>
          <w:sz w:val="36"/>
          <w:szCs w:val="36"/>
        </w:rPr>
        <w:lastRenderedPageBreak/>
        <w:t>《奶吧知名品牌》推荐办法</w:t>
      </w:r>
    </w:p>
    <w:p w:rsidR="00DC6332" w:rsidRDefault="0078680A">
      <w:pPr>
        <w:spacing w:afterLines="0" w:line="360" w:lineRule="auto"/>
        <w:ind w:firstLineChars="200" w:firstLine="560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为扩大乳品市场消费，促进奶业可持续发展，《国务院办公厅关于推进奶业振兴保障乳品质量安全的意见》强调要着力加强品牌建设并要求：“通过行业协会等第三方组织，产品优质、美誉度高的品牌，扩大消费市场。在第二届奶</w:t>
      </w:r>
      <w:proofErr w:type="gramStart"/>
      <w:r>
        <w:rPr>
          <w:rFonts w:ascii="宋体" w:eastAsia="宋体" w:hAnsi="宋体" w:hint="eastAsia"/>
          <w:sz w:val="28"/>
          <w:szCs w:val="28"/>
        </w:rPr>
        <w:t>吧发展</w:t>
      </w:r>
      <w:proofErr w:type="gramEnd"/>
      <w:r>
        <w:rPr>
          <w:rFonts w:ascii="宋体" w:eastAsia="宋体" w:hAnsi="宋体" w:hint="eastAsia"/>
          <w:sz w:val="28"/>
          <w:szCs w:val="28"/>
        </w:rPr>
        <w:t>论坛举办之际，开展《奶吧知名品牌》推荐活动，以激发奶</w:t>
      </w:r>
      <w:proofErr w:type="gramStart"/>
      <w:r>
        <w:rPr>
          <w:rFonts w:ascii="宋体" w:eastAsia="宋体" w:hAnsi="宋体" w:hint="eastAsia"/>
          <w:sz w:val="28"/>
          <w:szCs w:val="28"/>
        </w:rPr>
        <w:t>吧企业</w:t>
      </w:r>
      <w:proofErr w:type="gramEnd"/>
      <w:r>
        <w:rPr>
          <w:rFonts w:ascii="宋体" w:eastAsia="宋体" w:hAnsi="宋体" w:hint="eastAsia"/>
          <w:sz w:val="28"/>
          <w:szCs w:val="28"/>
        </w:rPr>
        <w:t>的积极性和创造性，引领</w:t>
      </w:r>
      <w:proofErr w:type="gramStart"/>
      <w:r>
        <w:rPr>
          <w:rFonts w:ascii="宋体" w:eastAsia="宋体" w:hAnsi="宋体" w:hint="eastAsia"/>
          <w:sz w:val="28"/>
          <w:szCs w:val="28"/>
        </w:rPr>
        <w:t>奶吧业健康</w:t>
      </w:r>
      <w:proofErr w:type="gramEnd"/>
      <w:r>
        <w:rPr>
          <w:rFonts w:ascii="宋体" w:eastAsia="宋体" w:hAnsi="宋体" w:hint="eastAsia"/>
          <w:sz w:val="28"/>
          <w:szCs w:val="28"/>
        </w:rPr>
        <w:t>发展，加快奶</w:t>
      </w:r>
      <w:proofErr w:type="gramStart"/>
      <w:r>
        <w:rPr>
          <w:rFonts w:ascii="宋体" w:eastAsia="宋体" w:hAnsi="宋体" w:hint="eastAsia"/>
          <w:sz w:val="28"/>
          <w:szCs w:val="28"/>
        </w:rPr>
        <w:t>吧品牌</w:t>
      </w:r>
      <w:proofErr w:type="gramEnd"/>
      <w:r>
        <w:rPr>
          <w:rFonts w:ascii="宋体" w:eastAsia="宋体" w:hAnsi="宋体" w:hint="eastAsia"/>
          <w:sz w:val="28"/>
          <w:szCs w:val="28"/>
        </w:rPr>
        <w:t>战略的实施。</w:t>
      </w:r>
    </w:p>
    <w:p w:rsidR="00DC6332" w:rsidRDefault="0078680A">
      <w:pPr>
        <w:spacing w:afterLines="0" w:line="360" w:lineRule="auto"/>
        <w:ind w:firstLineChars="200" w:firstLine="560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现将《奶吧知名品牌》推荐办法制定如下：</w:t>
      </w:r>
    </w:p>
    <w:p w:rsidR="00DC6332" w:rsidRDefault="0078680A">
      <w:pPr>
        <w:spacing w:afterLines="0" w:line="360" w:lineRule="auto"/>
        <w:ind w:firstLineChars="200" w:firstLine="560"/>
        <w:jc w:val="both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一、推荐范围</w:t>
      </w:r>
    </w:p>
    <w:p w:rsidR="00DC6332" w:rsidRDefault="0078680A">
      <w:pPr>
        <w:spacing w:afterLines="0" w:line="360" w:lineRule="auto"/>
        <w:ind w:firstLineChars="200" w:firstLine="560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凡在国内从事鲜奶</w:t>
      </w:r>
      <w:proofErr w:type="gramStart"/>
      <w:r>
        <w:rPr>
          <w:rFonts w:ascii="宋体" w:eastAsia="宋体" w:hAnsi="宋体" w:hint="eastAsia"/>
          <w:sz w:val="28"/>
          <w:szCs w:val="28"/>
        </w:rPr>
        <w:t>吧经营</w:t>
      </w:r>
      <w:proofErr w:type="gramEnd"/>
      <w:r>
        <w:rPr>
          <w:rFonts w:ascii="宋体" w:eastAsia="宋体" w:hAnsi="宋体" w:hint="eastAsia"/>
          <w:sz w:val="28"/>
          <w:szCs w:val="28"/>
        </w:rPr>
        <w:t>两年以上，具有法定资质的经营实体，均可报名参选，模式包括：牧场+中央厨房+餐饮门店、乳品生产+烘焙产品+直营、加盟店、管理培训+实体店经营、其他经营模式。</w:t>
      </w:r>
    </w:p>
    <w:p w:rsidR="00DC6332" w:rsidRDefault="0078680A">
      <w:pPr>
        <w:spacing w:afterLines="0" w:line="360" w:lineRule="auto"/>
        <w:ind w:firstLineChars="200" w:firstLine="560"/>
        <w:jc w:val="both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二、推荐条件</w:t>
      </w:r>
    </w:p>
    <w:p w:rsidR="00DC6332" w:rsidRDefault="0078680A">
      <w:pPr>
        <w:spacing w:afterLines="0" w:line="360" w:lineRule="auto"/>
        <w:ind w:firstLineChars="200" w:firstLine="560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（一）经营规模。经营门店20个以上，生鲜乳消费量、营业收入在本省、国内名列前茅。奶</w:t>
      </w:r>
      <w:proofErr w:type="gramStart"/>
      <w:r>
        <w:rPr>
          <w:rFonts w:ascii="宋体" w:eastAsia="宋体" w:hAnsi="宋体" w:hint="eastAsia"/>
          <w:sz w:val="28"/>
          <w:szCs w:val="28"/>
        </w:rPr>
        <w:t>吧品牌</w:t>
      </w:r>
      <w:proofErr w:type="gramEnd"/>
      <w:r>
        <w:rPr>
          <w:rFonts w:ascii="宋体" w:eastAsia="宋体" w:hAnsi="宋体" w:hint="eastAsia"/>
          <w:sz w:val="28"/>
          <w:szCs w:val="28"/>
        </w:rPr>
        <w:t>在本省、市、区行业中有较大影响，有较强的引领作用。</w:t>
      </w:r>
    </w:p>
    <w:p w:rsidR="00DC6332" w:rsidRDefault="0078680A">
      <w:pPr>
        <w:spacing w:afterLines="0" w:line="360" w:lineRule="auto"/>
        <w:ind w:firstLineChars="200" w:firstLine="560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（二）质量安全。有严格控制原料奶和奶</w:t>
      </w:r>
      <w:proofErr w:type="gramStart"/>
      <w:r>
        <w:rPr>
          <w:rFonts w:ascii="宋体" w:eastAsia="宋体" w:hAnsi="宋体" w:hint="eastAsia"/>
          <w:sz w:val="28"/>
          <w:szCs w:val="28"/>
        </w:rPr>
        <w:t>吧产品</w:t>
      </w:r>
      <w:proofErr w:type="gramEnd"/>
      <w:r>
        <w:rPr>
          <w:rFonts w:ascii="宋体" w:eastAsia="宋体" w:hAnsi="宋体" w:hint="eastAsia"/>
          <w:sz w:val="28"/>
          <w:szCs w:val="28"/>
        </w:rPr>
        <w:t>质量安全的保障体系，没有出现系统性、区域性乳品安全风险。</w:t>
      </w:r>
    </w:p>
    <w:p w:rsidR="00DC6332" w:rsidRDefault="0078680A">
      <w:pPr>
        <w:spacing w:afterLines="0" w:line="360" w:lineRule="auto"/>
        <w:ind w:firstLineChars="200" w:firstLine="560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（四）经营作风。科学宣传，公平竞争，</w:t>
      </w:r>
      <w:proofErr w:type="gramStart"/>
      <w:r>
        <w:rPr>
          <w:rFonts w:ascii="宋体" w:eastAsia="宋体" w:hAnsi="宋体" w:hint="eastAsia"/>
          <w:sz w:val="28"/>
          <w:szCs w:val="28"/>
        </w:rPr>
        <w:t>不</w:t>
      </w:r>
      <w:proofErr w:type="gramEnd"/>
      <w:r>
        <w:rPr>
          <w:rFonts w:ascii="宋体" w:eastAsia="宋体" w:hAnsi="宋体" w:hint="eastAsia"/>
          <w:sz w:val="28"/>
          <w:szCs w:val="28"/>
        </w:rPr>
        <w:t>欺行，消费者满意度高。创新经营模式，拓宽经营范围，具有较好的盈利水平和可持续发展能力。</w:t>
      </w:r>
    </w:p>
    <w:p w:rsidR="00DC6332" w:rsidRDefault="0078680A">
      <w:pPr>
        <w:spacing w:afterLines="0" w:line="360" w:lineRule="auto"/>
        <w:ind w:firstLineChars="200" w:firstLine="560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（五）管理水平。严格执行国家食品安全乳品标准，严格执行乳品制作加工操作规范，各项管理制度健全并良好执行。</w:t>
      </w:r>
    </w:p>
    <w:p w:rsidR="00DC6332" w:rsidRDefault="0078680A">
      <w:pPr>
        <w:spacing w:afterLines="0" w:line="360" w:lineRule="auto"/>
        <w:ind w:firstLineChars="200" w:firstLine="560"/>
        <w:jc w:val="both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三、推荐程序</w:t>
      </w:r>
    </w:p>
    <w:p w:rsidR="00DC6332" w:rsidRDefault="0078680A" w:rsidP="00437791">
      <w:pPr>
        <w:spacing w:afterLines="0" w:line="360" w:lineRule="auto"/>
        <w:ind w:firstLineChars="200" w:firstLine="560"/>
        <w:jc w:val="both"/>
        <w:rPr>
          <w:rFonts w:ascii="方正楷体简体" w:eastAsia="方正楷体简体" w:hAnsi="宋体"/>
          <w:b/>
          <w:sz w:val="28"/>
          <w:szCs w:val="28"/>
        </w:rPr>
      </w:pPr>
      <w:r>
        <w:rPr>
          <w:rFonts w:ascii="方正楷体简体" w:eastAsia="方正楷体简体" w:hAnsi="宋体" w:hint="eastAsia"/>
          <w:b/>
          <w:sz w:val="28"/>
          <w:szCs w:val="28"/>
        </w:rPr>
        <w:t>（一）提交推荐材料，包括：</w:t>
      </w:r>
    </w:p>
    <w:p w:rsidR="00DC6332" w:rsidRDefault="0078680A">
      <w:pPr>
        <w:spacing w:afterLines="0" w:line="360" w:lineRule="auto"/>
        <w:ind w:firstLineChars="200" w:firstLine="560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1、申报表（见附件）；</w:t>
      </w:r>
    </w:p>
    <w:p w:rsidR="00DC6332" w:rsidRDefault="0078680A">
      <w:pPr>
        <w:spacing w:afterLines="0" w:line="360" w:lineRule="auto"/>
        <w:ind w:firstLineChars="200" w:firstLine="560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2、推荐单位营业执照（复印件加盖公章）；</w:t>
      </w:r>
    </w:p>
    <w:p w:rsidR="00DC6332" w:rsidRDefault="0078680A">
      <w:pPr>
        <w:spacing w:afterLines="0" w:line="360" w:lineRule="auto"/>
        <w:ind w:firstLineChars="200" w:firstLine="560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3、食品经营许可证或餐饮服务许可证（复印件加盖公章）；</w:t>
      </w:r>
    </w:p>
    <w:p w:rsidR="00DC6332" w:rsidRDefault="0078680A">
      <w:pPr>
        <w:spacing w:afterLines="0" w:line="360" w:lineRule="auto"/>
        <w:ind w:firstLineChars="200" w:firstLine="560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4、奶吧经营、发展基本情况文字材料（加盖公章）；</w:t>
      </w:r>
    </w:p>
    <w:p w:rsidR="00DC6332" w:rsidRDefault="0078680A">
      <w:pPr>
        <w:spacing w:afterLines="0" w:line="360" w:lineRule="auto"/>
        <w:ind w:firstLineChars="200" w:firstLine="560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5、牧场经营或生鲜乳来源相关证件。</w:t>
      </w:r>
    </w:p>
    <w:p w:rsidR="00DC6332" w:rsidRDefault="0078680A">
      <w:pPr>
        <w:spacing w:afterLines="0" w:line="360" w:lineRule="auto"/>
        <w:ind w:firstLineChars="200" w:firstLine="560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申请推荐单位务必将申报材料（一式两份）于8月31日前报送所在省级奶业协会。</w:t>
      </w:r>
    </w:p>
    <w:p w:rsidR="00DC6332" w:rsidRDefault="0078680A" w:rsidP="00437791">
      <w:pPr>
        <w:spacing w:afterLines="0" w:line="360" w:lineRule="auto"/>
        <w:ind w:firstLineChars="200" w:firstLine="560"/>
        <w:jc w:val="both"/>
        <w:rPr>
          <w:rFonts w:ascii="方正楷体简体" w:eastAsia="方正楷体简体" w:hAnsi="宋体"/>
          <w:b/>
          <w:sz w:val="28"/>
          <w:szCs w:val="28"/>
        </w:rPr>
      </w:pPr>
      <w:r>
        <w:rPr>
          <w:rFonts w:ascii="方正楷体简体" w:eastAsia="方正楷体简体" w:hAnsi="宋体" w:hint="eastAsia"/>
          <w:b/>
          <w:sz w:val="28"/>
          <w:szCs w:val="28"/>
        </w:rPr>
        <w:t>（二）</w:t>
      </w:r>
      <w:proofErr w:type="gramStart"/>
      <w:r>
        <w:rPr>
          <w:rFonts w:ascii="方正楷体简体" w:eastAsia="方正楷体简体" w:hAnsi="宋体" w:hint="eastAsia"/>
          <w:b/>
          <w:sz w:val="28"/>
          <w:szCs w:val="28"/>
        </w:rPr>
        <w:t>省级奶协推荐</w:t>
      </w:r>
      <w:proofErr w:type="gramEnd"/>
      <w:r>
        <w:rPr>
          <w:rFonts w:ascii="方正楷体简体" w:eastAsia="方正楷体简体" w:hAnsi="宋体" w:hint="eastAsia"/>
          <w:b/>
          <w:sz w:val="28"/>
          <w:szCs w:val="28"/>
        </w:rPr>
        <w:t>：</w:t>
      </w:r>
    </w:p>
    <w:p w:rsidR="00DC6332" w:rsidRDefault="0078680A">
      <w:pPr>
        <w:spacing w:afterLines="0" w:line="360" w:lineRule="auto"/>
        <w:ind w:firstLineChars="200" w:firstLine="560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所在省级奶业协会对奶吧申报材料进行审查、推荐并加盖公章。并于9月10日前发送山东省奶业协会邮箱，纸质材料同时寄送（山东区域内的奶</w:t>
      </w:r>
      <w:proofErr w:type="gramStart"/>
      <w:r>
        <w:rPr>
          <w:rFonts w:ascii="宋体" w:eastAsia="宋体" w:hAnsi="宋体" w:hint="eastAsia"/>
          <w:sz w:val="28"/>
          <w:szCs w:val="28"/>
        </w:rPr>
        <w:t>吧品牌</w:t>
      </w:r>
      <w:proofErr w:type="gramEnd"/>
      <w:r>
        <w:rPr>
          <w:rFonts w:ascii="宋体" w:eastAsia="宋体" w:hAnsi="宋体" w:hint="eastAsia"/>
          <w:sz w:val="28"/>
          <w:szCs w:val="28"/>
        </w:rPr>
        <w:t>由市奶业协会办事处推荐）。</w:t>
      </w:r>
    </w:p>
    <w:p w:rsidR="00DC6332" w:rsidRDefault="0078680A">
      <w:pPr>
        <w:spacing w:afterLines="0" w:line="360" w:lineRule="auto"/>
        <w:ind w:firstLineChars="200" w:firstLine="560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推荐数量：每省1-3个。</w:t>
      </w:r>
    </w:p>
    <w:p w:rsidR="00DC6332" w:rsidRDefault="0078680A" w:rsidP="00437791">
      <w:pPr>
        <w:spacing w:afterLines="0" w:line="360" w:lineRule="auto"/>
        <w:ind w:firstLineChars="200" w:firstLine="560"/>
        <w:jc w:val="both"/>
        <w:rPr>
          <w:rFonts w:ascii="方正楷体简体" w:eastAsia="方正楷体简体" w:hAnsi="宋体"/>
          <w:b/>
          <w:sz w:val="28"/>
          <w:szCs w:val="28"/>
        </w:rPr>
      </w:pPr>
      <w:r>
        <w:rPr>
          <w:rFonts w:ascii="方正楷体简体" w:eastAsia="方正楷体简体" w:hAnsi="宋体" w:hint="eastAsia"/>
          <w:b/>
          <w:sz w:val="28"/>
          <w:szCs w:val="28"/>
        </w:rPr>
        <w:t>（三）专家组评审</w:t>
      </w:r>
    </w:p>
    <w:p w:rsidR="00DC6332" w:rsidRDefault="0078680A">
      <w:pPr>
        <w:spacing w:afterLines="0" w:line="360" w:lineRule="auto"/>
        <w:ind w:firstLineChars="200" w:firstLine="560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组成专家评审组，对省级奶业协会推荐材料进行审查，确定入选推荐名单。</w:t>
      </w:r>
    </w:p>
    <w:p w:rsidR="00DC6332" w:rsidRDefault="0078680A">
      <w:pPr>
        <w:spacing w:afterLines="0" w:line="360" w:lineRule="auto"/>
        <w:ind w:firstLineChars="200" w:firstLine="562"/>
        <w:jc w:val="both"/>
        <w:rPr>
          <w:rFonts w:ascii="宋体" w:eastAsia="宋体" w:hAnsi="宋体"/>
          <w:b/>
          <w:sz w:val="28"/>
          <w:szCs w:val="28"/>
        </w:rPr>
      </w:pPr>
      <w:r>
        <w:rPr>
          <w:rFonts w:ascii="宋体" w:eastAsia="宋体" w:hAnsi="宋体" w:hint="eastAsia"/>
          <w:b/>
          <w:sz w:val="28"/>
          <w:szCs w:val="28"/>
        </w:rPr>
        <w:t>（四）颁发牌匾、证书</w:t>
      </w:r>
    </w:p>
    <w:p w:rsidR="00DC6332" w:rsidRDefault="0078680A">
      <w:pPr>
        <w:spacing w:afterLines="0" w:line="360" w:lineRule="auto"/>
        <w:ind w:firstLineChars="200" w:firstLine="560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在第二届奶</w:t>
      </w:r>
      <w:proofErr w:type="gramStart"/>
      <w:r>
        <w:rPr>
          <w:rFonts w:ascii="宋体" w:eastAsia="宋体" w:hAnsi="宋体" w:hint="eastAsia"/>
          <w:sz w:val="28"/>
          <w:szCs w:val="28"/>
        </w:rPr>
        <w:t>吧发展</w:t>
      </w:r>
      <w:proofErr w:type="gramEnd"/>
      <w:r>
        <w:rPr>
          <w:rFonts w:ascii="宋体" w:eastAsia="宋体" w:hAnsi="宋体" w:hint="eastAsia"/>
          <w:sz w:val="28"/>
          <w:szCs w:val="28"/>
        </w:rPr>
        <w:t>论坛上颁发《奶吧知名品牌》牌匾、证书。</w:t>
      </w:r>
    </w:p>
    <w:p w:rsidR="00DC6332" w:rsidRDefault="0078680A">
      <w:pPr>
        <w:spacing w:afterLines="0" w:line="360" w:lineRule="auto"/>
        <w:ind w:firstLineChars="200" w:firstLine="560"/>
        <w:jc w:val="both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四、费用</w:t>
      </w:r>
    </w:p>
    <w:p w:rsidR="00DC6332" w:rsidRDefault="0078680A">
      <w:pPr>
        <w:spacing w:afterLines="0" w:line="360" w:lineRule="auto"/>
        <w:ind w:firstLineChars="200" w:firstLine="560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《奶吧知名品牌》推荐活动不收取任何费用。</w:t>
      </w:r>
    </w:p>
    <w:p w:rsidR="00DC6332" w:rsidRDefault="0078680A">
      <w:pPr>
        <w:spacing w:afterLines="0" w:line="360" w:lineRule="auto"/>
        <w:ind w:firstLineChars="200" w:firstLine="560"/>
        <w:jc w:val="both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五、联系方式</w:t>
      </w:r>
    </w:p>
    <w:p w:rsidR="00DC6332" w:rsidRDefault="0078680A">
      <w:pPr>
        <w:spacing w:afterLines="0" w:line="360" w:lineRule="auto"/>
        <w:ind w:firstLineChars="200" w:firstLine="560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地  址：济南市槐荫区经一路331号保利中心A座1110室</w:t>
      </w:r>
    </w:p>
    <w:p w:rsidR="00DC6332" w:rsidRDefault="0078680A">
      <w:pPr>
        <w:spacing w:afterLines="0" w:line="360" w:lineRule="auto"/>
        <w:ind w:firstLineChars="200" w:firstLine="560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电  话：0531-87198776</w:t>
      </w:r>
    </w:p>
    <w:p w:rsidR="00DC6332" w:rsidRDefault="0078680A">
      <w:pPr>
        <w:widowControl w:val="0"/>
        <w:spacing w:afterLines="0" w:line="360" w:lineRule="auto"/>
        <w:ind w:firstLineChars="200" w:firstLine="560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联系人：李  </w:t>
      </w:r>
      <w:proofErr w:type="gramStart"/>
      <w:r>
        <w:rPr>
          <w:rFonts w:ascii="宋体" w:eastAsia="宋体" w:hAnsi="宋体" w:hint="eastAsia"/>
          <w:sz w:val="28"/>
          <w:szCs w:val="28"/>
        </w:rPr>
        <w:t>娟</w:t>
      </w:r>
      <w:proofErr w:type="gramEnd"/>
      <w:r>
        <w:rPr>
          <w:rFonts w:ascii="宋体" w:eastAsia="宋体" w:hAnsi="宋体" w:hint="eastAsia"/>
          <w:sz w:val="28"/>
          <w:szCs w:val="28"/>
        </w:rPr>
        <w:t xml:space="preserve">  15615770689（</w:t>
      </w:r>
      <w:proofErr w:type="gramStart"/>
      <w:r>
        <w:rPr>
          <w:rFonts w:ascii="宋体" w:eastAsia="宋体" w:hAnsi="宋体" w:hint="eastAsia"/>
          <w:sz w:val="28"/>
          <w:szCs w:val="28"/>
        </w:rPr>
        <w:t>微信同步</w:t>
      </w:r>
      <w:proofErr w:type="gramEnd"/>
      <w:r>
        <w:rPr>
          <w:rFonts w:ascii="宋体" w:eastAsia="宋体" w:hAnsi="宋体" w:hint="eastAsia"/>
          <w:sz w:val="28"/>
          <w:szCs w:val="28"/>
        </w:rPr>
        <w:t>）</w:t>
      </w:r>
    </w:p>
    <w:p w:rsidR="00DC6332" w:rsidRDefault="0078680A">
      <w:pPr>
        <w:widowControl w:val="0"/>
        <w:spacing w:afterLines="0" w:line="360" w:lineRule="auto"/>
        <w:ind w:firstLineChars="600" w:firstLine="1680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汪玲莉  13953111300（</w:t>
      </w:r>
      <w:proofErr w:type="gramStart"/>
      <w:r>
        <w:rPr>
          <w:rFonts w:ascii="宋体" w:eastAsia="宋体" w:hAnsi="宋体" w:hint="eastAsia"/>
          <w:sz w:val="28"/>
          <w:szCs w:val="28"/>
        </w:rPr>
        <w:t>微信同步</w:t>
      </w:r>
      <w:proofErr w:type="gramEnd"/>
      <w:r>
        <w:rPr>
          <w:rFonts w:ascii="宋体" w:eastAsia="宋体" w:hAnsi="宋体" w:hint="eastAsia"/>
          <w:sz w:val="28"/>
          <w:szCs w:val="28"/>
        </w:rPr>
        <w:t xml:space="preserve">） </w:t>
      </w:r>
    </w:p>
    <w:p w:rsidR="00DC6332" w:rsidRDefault="0078680A">
      <w:pPr>
        <w:widowControl w:val="0"/>
        <w:spacing w:afterLines="0" w:line="360" w:lineRule="auto"/>
        <w:ind w:firstLineChars="250" w:firstLine="700"/>
        <w:jc w:val="both"/>
        <w:rPr>
          <w:rFonts w:ascii="宋体" w:eastAsia="宋体" w:hAnsi="宋体"/>
          <w:sz w:val="28"/>
          <w:szCs w:val="28"/>
        </w:rPr>
      </w:pPr>
      <w:proofErr w:type="gramStart"/>
      <w:r>
        <w:rPr>
          <w:rFonts w:ascii="宋体" w:eastAsia="宋体" w:hAnsi="宋体" w:hint="eastAsia"/>
          <w:sz w:val="28"/>
          <w:szCs w:val="28"/>
        </w:rPr>
        <w:t>邮</w:t>
      </w:r>
      <w:proofErr w:type="gramEnd"/>
      <w:r>
        <w:rPr>
          <w:rFonts w:ascii="宋体" w:eastAsia="宋体" w:hAnsi="宋体" w:hint="eastAsia"/>
          <w:sz w:val="28"/>
          <w:szCs w:val="28"/>
        </w:rPr>
        <w:t xml:space="preserve">  箱：</w:t>
      </w:r>
      <w:hyperlink r:id="rId7" w:history="1">
        <w:r>
          <w:rPr>
            <w:rStyle w:val="a6"/>
            <w:rFonts w:ascii="宋体" w:eastAsia="宋体" w:hAnsi="宋体" w:hint="eastAsia"/>
            <w:sz w:val="28"/>
            <w:szCs w:val="28"/>
          </w:rPr>
          <w:t>sdnyxh@126.com</w:t>
        </w:r>
      </w:hyperlink>
      <w:r>
        <w:rPr>
          <w:rFonts w:ascii="宋体" w:eastAsia="宋体" w:hAnsi="宋体" w:hint="eastAsia"/>
          <w:sz w:val="28"/>
          <w:szCs w:val="28"/>
        </w:rPr>
        <w:t>；</w:t>
      </w:r>
    </w:p>
    <w:p w:rsidR="00DC6332" w:rsidRDefault="00DC6332">
      <w:pPr>
        <w:spacing w:afterLines="0" w:line="360" w:lineRule="auto"/>
        <w:ind w:firstLineChars="200" w:firstLine="560"/>
        <w:jc w:val="both"/>
        <w:rPr>
          <w:rFonts w:ascii="宋体" w:eastAsia="宋体" w:hAnsi="宋体"/>
          <w:sz w:val="28"/>
          <w:szCs w:val="28"/>
        </w:rPr>
      </w:pPr>
    </w:p>
    <w:p w:rsidR="00DC6332" w:rsidRDefault="00DC6332">
      <w:pPr>
        <w:spacing w:afterLines="0" w:line="360" w:lineRule="auto"/>
        <w:ind w:firstLineChars="200" w:firstLine="560"/>
        <w:jc w:val="both"/>
        <w:rPr>
          <w:rFonts w:ascii="宋体" w:eastAsia="宋体" w:hAnsi="宋体"/>
          <w:sz w:val="28"/>
          <w:szCs w:val="28"/>
        </w:rPr>
      </w:pPr>
    </w:p>
    <w:p w:rsidR="00DC6332" w:rsidRDefault="00DC6332">
      <w:pPr>
        <w:spacing w:afterLines="0" w:line="360" w:lineRule="auto"/>
        <w:ind w:firstLineChars="200" w:firstLine="560"/>
        <w:jc w:val="both"/>
        <w:rPr>
          <w:rFonts w:ascii="宋体" w:eastAsia="宋体" w:hAnsi="宋体"/>
          <w:sz w:val="28"/>
          <w:szCs w:val="28"/>
        </w:rPr>
      </w:pPr>
    </w:p>
    <w:p w:rsidR="00DC6332" w:rsidRPr="0012205A" w:rsidRDefault="00DC6332" w:rsidP="0012205A">
      <w:pPr>
        <w:spacing w:afterLines="0" w:line="360" w:lineRule="auto"/>
        <w:jc w:val="both"/>
        <w:rPr>
          <w:rFonts w:ascii="宋体" w:eastAsia="宋体" w:hAnsi="宋体"/>
          <w:sz w:val="28"/>
          <w:szCs w:val="28"/>
        </w:rPr>
      </w:pPr>
    </w:p>
    <w:p w:rsidR="00DC6332" w:rsidRDefault="0078680A">
      <w:pPr>
        <w:spacing w:afterLines="0" w:line="360" w:lineRule="auto"/>
        <w:jc w:val="both"/>
        <w:rPr>
          <w:rFonts w:ascii="黑体" w:eastAsia="黑体" w:hAnsi="黑体"/>
          <w:sz w:val="21"/>
          <w:szCs w:val="21"/>
        </w:rPr>
      </w:pPr>
      <w:r>
        <w:rPr>
          <w:rFonts w:ascii="黑体" w:eastAsia="黑体" w:hAnsi="黑体" w:hint="eastAsia"/>
          <w:sz w:val="21"/>
          <w:szCs w:val="21"/>
        </w:rPr>
        <w:lastRenderedPageBreak/>
        <w:t>附件：</w:t>
      </w:r>
    </w:p>
    <w:p w:rsidR="00DC6332" w:rsidRDefault="0078680A">
      <w:pPr>
        <w:spacing w:before="100" w:beforeAutospacing="1" w:afterLines="0" w:afterAutospacing="1"/>
        <w:rPr>
          <w:rFonts w:ascii="方正大标宋简体" w:eastAsia="方正大标宋简体"/>
          <w:sz w:val="36"/>
          <w:szCs w:val="36"/>
        </w:rPr>
      </w:pPr>
      <w:r>
        <w:rPr>
          <w:rFonts w:ascii="方正大标宋简体" w:eastAsia="方正大标宋简体" w:hint="eastAsia"/>
          <w:sz w:val="36"/>
          <w:szCs w:val="36"/>
        </w:rPr>
        <w:t>《奶吧知名品牌》推荐申报表</w:t>
      </w:r>
    </w:p>
    <w:p w:rsidR="00DC6332" w:rsidRDefault="0078680A">
      <w:pPr>
        <w:spacing w:afterLines="0"/>
        <w:jc w:val="left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公司公章：                  填报日期：     年   月   日</w:t>
      </w:r>
    </w:p>
    <w:tbl>
      <w:tblPr>
        <w:tblStyle w:val="a5"/>
        <w:tblW w:w="9854" w:type="dxa"/>
        <w:tblLayout w:type="fixed"/>
        <w:tblLook w:val="04A0"/>
      </w:tblPr>
      <w:tblGrid>
        <w:gridCol w:w="1643"/>
        <w:gridCol w:w="277"/>
        <w:gridCol w:w="1646"/>
        <w:gridCol w:w="794"/>
        <w:gridCol w:w="349"/>
        <w:gridCol w:w="501"/>
        <w:gridCol w:w="814"/>
        <w:gridCol w:w="558"/>
        <w:gridCol w:w="591"/>
        <w:gridCol w:w="638"/>
        <w:gridCol w:w="518"/>
        <w:gridCol w:w="1525"/>
      </w:tblGrid>
      <w:tr w:rsidR="00DC6332">
        <w:trPr>
          <w:trHeight w:val="737"/>
        </w:trPr>
        <w:tc>
          <w:tcPr>
            <w:tcW w:w="1643" w:type="dxa"/>
            <w:vAlign w:val="center"/>
          </w:tcPr>
          <w:p w:rsidR="00DC6332" w:rsidRDefault="0078680A">
            <w:pPr>
              <w:spacing w:afterLines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4939" w:type="dxa"/>
            <w:gridSpan w:val="7"/>
            <w:vAlign w:val="center"/>
          </w:tcPr>
          <w:p w:rsidR="00DC6332" w:rsidRDefault="00DC6332">
            <w:pPr>
              <w:spacing w:afterLines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DC6332" w:rsidRDefault="0078680A">
            <w:pPr>
              <w:spacing w:afterLines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法人代表</w:t>
            </w:r>
          </w:p>
        </w:tc>
        <w:tc>
          <w:tcPr>
            <w:tcW w:w="2043" w:type="dxa"/>
            <w:gridSpan w:val="2"/>
            <w:vAlign w:val="center"/>
          </w:tcPr>
          <w:p w:rsidR="00DC6332" w:rsidRDefault="00DC6332">
            <w:pPr>
              <w:spacing w:afterLines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C6332">
        <w:trPr>
          <w:trHeight w:val="737"/>
        </w:trPr>
        <w:tc>
          <w:tcPr>
            <w:tcW w:w="1643" w:type="dxa"/>
            <w:vAlign w:val="center"/>
          </w:tcPr>
          <w:p w:rsidR="00DC6332" w:rsidRDefault="0078680A">
            <w:pPr>
              <w:spacing w:afterLines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公司地址</w:t>
            </w:r>
          </w:p>
        </w:tc>
        <w:tc>
          <w:tcPr>
            <w:tcW w:w="4939" w:type="dxa"/>
            <w:gridSpan w:val="7"/>
            <w:vAlign w:val="center"/>
          </w:tcPr>
          <w:p w:rsidR="00DC6332" w:rsidRDefault="00DC6332">
            <w:pPr>
              <w:spacing w:afterLines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DC6332" w:rsidRDefault="0078680A">
            <w:pPr>
              <w:spacing w:afterLines="0"/>
              <w:jc w:val="left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邮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编</w:t>
            </w:r>
          </w:p>
        </w:tc>
        <w:tc>
          <w:tcPr>
            <w:tcW w:w="2043" w:type="dxa"/>
            <w:gridSpan w:val="2"/>
            <w:vAlign w:val="center"/>
          </w:tcPr>
          <w:p w:rsidR="00DC6332" w:rsidRDefault="00DC6332">
            <w:pPr>
              <w:spacing w:afterLines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C6332">
        <w:trPr>
          <w:trHeight w:val="737"/>
        </w:trPr>
        <w:tc>
          <w:tcPr>
            <w:tcW w:w="1643" w:type="dxa"/>
            <w:vAlign w:val="center"/>
          </w:tcPr>
          <w:p w:rsidR="00DC6332" w:rsidRDefault="0078680A">
            <w:pPr>
              <w:spacing w:afterLines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 系 人</w:t>
            </w:r>
          </w:p>
        </w:tc>
        <w:tc>
          <w:tcPr>
            <w:tcW w:w="1923" w:type="dxa"/>
            <w:gridSpan w:val="2"/>
            <w:vAlign w:val="center"/>
          </w:tcPr>
          <w:p w:rsidR="00DC6332" w:rsidRDefault="00DC6332">
            <w:pPr>
              <w:spacing w:afterLines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794" w:type="dxa"/>
            <w:vAlign w:val="center"/>
          </w:tcPr>
          <w:p w:rsidR="00DC6332" w:rsidRDefault="0078680A">
            <w:pPr>
              <w:spacing w:afterLines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手机</w:t>
            </w:r>
          </w:p>
          <w:p w:rsidR="00DC6332" w:rsidRDefault="0078680A">
            <w:pPr>
              <w:spacing w:afterLines="0"/>
              <w:jc w:val="left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固话</w:t>
            </w:r>
            <w:proofErr w:type="gramEnd"/>
          </w:p>
        </w:tc>
        <w:tc>
          <w:tcPr>
            <w:tcW w:w="2222" w:type="dxa"/>
            <w:gridSpan w:val="4"/>
            <w:vAlign w:val="center"/>
          </w:tcPr>
          <w:p w:rsidR="00DC6332" w:rsidRDefault="00DC6332">
            <w:pPr>
              <w:spacing w:afterLines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DC6332" w:rsidRDefault="0078680A">
            <w:pPr>
              <w:spacing w:afterLines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2043" w:type="dxa"/>
            <w:gridSpan w:val="2"/>
            <w:vAlign w:val="center"/>
          </w:tcPr>
          <w:p w:rsidR="00DC6332" w:rsidRDefault="00DC6332">
            <w:pPr>
              <w:spacing w:afterLines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C6332">
        <w:trPr>
          <w:trHeight w:val="737"/>
        </w:trPr>
        <w:tc>
          <w:tcPr>
            <w:tcW w:w="3566" w:type="dxa"/>
            <w:gridSpan w:val="3"/>
            <w:vAlign w:val="center"/>
          </w:tcPr>
          <w:p w:rsidR="00DC6332" w:rsidRDefault="0078680A">
            <w:pPr>
              <w:spacing w:afterLines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食品经营许可证（餐饮）发放单位</w:t>
            </w:r>
          </w:p>
        </w:tc>
        <w:tc>
          <w:tcPr>
            <w:tcW w:w="3016" w:type="dxa"/>
            <w:gridSpan w:val="5"/>
            <w:vAlign w:val="center"/>
          </w:tcPr>
          <w:p w:rsidR="00DC6332" w:rsidRDefault="00DC6332">
            <w:pPr>
              <w:spacing w:afterLines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DC6332" w:rsidRDefault="0078680A">
            <w:pPr>
              <w:spacing w:afterLines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2043" w:type="dxa"/>
            <w:gridSpan w:val="2"/>
            <w:vAlign w:val="center"/>
          </w:tcPr>
          <w:p w:rsidR="00DC6332" w:rsidRDefault="00DC6332">
            <w:pPr>
              <w:spacing w:afterLines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C6332">
        <w:trPr>
          <w:trHeight w:val="737"/>
        </w:trPr>
        <w:tc>
          <w:tcPr>
            <w:tcW w:w="3566" w:type="dxa"/>
            <w:gridSpan w:val="3"/>
            <w:vAlign w:val="center"/>
          </w:tcPr>
          <w:p w:rsidR="00DC6332" w:rsidRDefault="0078680A">
            <w:pPr>
              <w:spacing w:afterLines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工商营业执照发放单位</w:t>
            </w:r>
          </w:p>
        </w:tc>
        <w:tc>
          <w:tcPr>
            <w:tcW w:w="3016" w:type="dxa"/>
            <w:gridSpan w:val="5"/>
            <w:vAlign w:val="center"/>
          </w:tcPr>
          <w:p w:rsidR="00DC6332" w:rsidRDefault="00DC6332">
            <w:pPr>
              <w:spacing w:afterLines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229" w:type="dxa"/>
            <w:gridSpan w:val="2"/>
            <w:vAlign w:val="center"/>
          </w:tcPr>
          <w:p w:rsidR="00DC6332" w:rsidRDefault="0078680A">
            <w:pPr>
              <w:spacing w:afterLines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时间</w:t>
            </w:r>
          </w:p>
        </w:tc>
        <w:tc>
          <w:tcPr>
            <w:tcW w:w="2043" w:type="dxa"/>
            <w:gridSpan w:val="2"/>
            <w:vAlign w:val="center"/>
          </w:tcPr>
          <w:p w:rsidR="00DC6332" w:rsidRDefault="00DC6332">
            <w:pPr>
              <w:spacing w:afterLines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C6332">
        <w:trPr>
          <w:trHeight w:val="1491"/>
        </w:trPr>
        <w:tc>
          <w:tcPr>
            <w:tcW w:w="9854" w:type="dxa"/>
            <w:gridSpan w:val="12"/>
            <w:vAlign w:val="center"/>
          </w:tcPr>
          <w:p w:rsidR="00DC6332" w:rsidRDefault="0078680A">
            <w:pPr>
              <w:spacing w:afterLines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奶吧情况：</w:t>
            </w:r>
          </w:p>
        </w:tc>
      </w:tr>
      <w:tr w:rsidR="00DC6332">
        <w:trPr>
          <w:trHeight w:val="737"/>
        </w:trPr>
        <w:tc>
          <w:tcPr>
            <w:tcW w:w="1920" w:type="dxa"/>
            <w:gridSpan w:val="2"/>
            <w:vAlign w:val="center"/>
          </w:tcPr>
          <w:p w:rsidR="00DC6332" w:rsidRDefault="0078680A">
            <w:pPr>
              <w:spacing w:afterLines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经营模式</w:t>
            </w:r>
          </w:p>
        </w:tc>
        <w:tc>
          <w:tcPr>
            <w:tcW w:w="2789" w:type="dxa"/>
            <w:gridSpan w:val="3"/>
            <w:vAlign w:val="center"/>
          </w:tcPr>
          <w:p w:rsidR="00DC6332" w:rsidRDefault="00DC6332">
            <w:pPr>
              <w:spacing w:afterLines="0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73" w:type="dxa"/>
            <w:gridSpan w:val="3"/>
            <w:vAlign w:val="center"/>
          </w:tcPr>
          <w:p w:rsidR="00DC6332" w:rsidRDefault="0078680A">
            <w:pPr>
              <w:spacing w:afterLines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加盟： 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3272" w:type="dxa"/>
            <w:gridSpan w:val="4"/>
            <w:vAlign w:val="center"/>
          </w:tcPr>
          <w:p w:rsidR="00DC6332" w:rsidRDefault="0078680A">
            <w:pPr>
              <w:spacing w:afterLines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直营店 ：    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个</w:t>
            </w:r>
            <w:proofErr w:type="gramEnd"/>
          </w:p>
        </w:tc>
      </w:tr>
      <w:tr w:rsidR="00DC6332">
        <w:trPr>
          <w:trHeight w:val="737"/>
        </w:trPr>
        <w:tc>
          <w:tcPr>
            <w:tcW w:w="1920" w:type="dxa"/>
            <w:gridSpan w:val="2"/>
            <w:vAlign w:val="center"/>
          </w:tcPr>
          <w:p w:rsidR="00DC6332" w:rsidRDefault="0078680A">
            <w:pPr>
              <w:spacing w:afterLines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已经营年限</w:t>
            </w:r>
          </w:p>
        </w:tc>
        <w:tc>
          <w:tcPr>
            <w:tcW w:w="2789" w:type="dxa"/>
            <w:gridSpan w:val="3"/>
            <w:vAlign w:val="center"/>
          </w:tcPr>
          <w:p w:rsidR="00DC6332" w:rsidRDefault="00DC6332">
            <w:pPr>
              <w:spacing w:afterLines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873" w:type="dxa"/>
            <w:gridSpan w:val="3"/>
            <w:vAlign w:val="center"/>
          </w:tcPr>
          <w:p w:rsidR="00DC6332" w:rsidRDefault="0078680A">
            <w:pPr>
              <w:spacing w:afterLines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年经营总额</w:t>
            </w:r>
          </w:p>
        </w:tc>
        <w:tc>
          <w:tcPr>
            <w:tcW w:w="3272" w:type="dxa"/>
            <w:gridSpan w:val="4"/>
            <w:vAlign w:val="center"/>
          </w:tcPr>
          <w:p w:rsidR="00DC6332" w:rsidRDefault="00DC6332">
            <w:pPr>
              <w:spacing w:afterLines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C6332">
        <w:trPr>
          <w:trHeight w:val="737"/>
        </w:trPr>
        <w:tc>
          <w:tcPr>
            <w:tcW w:w="1920" w:type="dxa"/>
            <w:gridSpan w:val="2"/>
            <w:vMerge w:val="restart"/>
            <w:vAlign w:val="center"/>
          </w:tcPr>
          <w:p w:rsidR="00DC6332" w:rsidRDefault="0078680A">
            <w:pPr>
              <w:spacing w:afterLines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员工总人数/人</w:t>
            </w:r>
          </w:p>
        </w:tc>
        <w:tc>
          <w:tcPr>
            <w:tcW w:w="1646" w:type="dxa"/>
            <w:vMerge w:val="restart"/>
            <w:vAlign w:val="center"/>
          </w:tcPr>
          <w:p w:rsidR="00DC6332" w:rsidRDefault="00DC6332">
            <w:pPr>
              <w:spacing w:afterLines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DC6332" w:rsidRDefault="0078680A">
            <w:pPr>
              <w:spacing w:afterLines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合计：</w:t>
            </w:r>
          </w:p>
        </w:tc>
        <w:tc>
          <w:tcPr>
            <w:tcW w:w="1873" w:type="dxa"/>
            <w:gridSpan w:val="3"/>
            <w:vAlign w:val="center"/>
          </w:tcPr>
          <w:p w:rsidR="00DC6332" w:rsidRDefault="00DC6332">
            <w:pPr>
              <w:spacing w:afterLines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47" w:type="dxa"/>
            <w:gridSpan w:val="3"/>
            <w:vAlign w:val="center"/>
          </w:tcPr>
          <w:p w:rsidR="00DC6332" w:rsidRDefault="0078680A">
            <w:pPr>
              <w:spacing w:afterLines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其中：</w:t>
            </w:r>
          </w:p>
        </w:tc>
        <w:tc>
          <w:tcPr>
            <w:tcW w:w="1525" w:type="dxa"/>
            <w:vAlign w:val="center"/>
          </w:tcPr>
          <w:p w:rsidR="00DC6332" w:rsidRDefault="00DC6332">
            <w:pPr>
              <w:spacing w:afterLines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C6332">
        <w:trPr>
          <w:trHeight w:val="737"/>
        </w:trPr>
        <w:tc>
          <w:tcPr>
            <w:tcW w:w="1920" w:type="dxa"/>
            <w:gridSpan w:val="2"/>
            <w:vMerge/>
            <w:vAlign w:val="center"/>
          </w:tcPr>
          <w:p w:rsidR="00DC6332" w:rsidRDefault="00DC6332">
            <w:pPr>
              <w:spacing w:afterLines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46" w:type="dxa"/>
            <w:vMerge/>
            <w:vAlign w:val="center"/>
          </w:tcPr>
          <w:p w:rsidR="00DC6332" w:rsidRDefault="00DC6332">
            <w:pPr>
              <w:spacing w:afterLines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43" w:type="dxa"/>
            <w:gridSpan w:val="2"/>
            <w:vAlign w:val="center"/>
          </w:tcPr>
          <w:p w:rsidR="00DC6332" w:rsidRDefault="0078680A">
            <w:pPr>
              <w:spacing w:afterLines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管理人员/人</w:t>
            </w:r>
          </w:p>
        </w:tc>
        <w:tc>
          <w:tcPr>
            <w:tcW w:w="1873" w:type="dxa"/>
            <w:gridSpan w:val="3"/>
            <w:vAlign w:val="center"/>
          </w:tcPr>
          <w:p w:rsidR="00DC6332" w:rsidRDefault="00DC6332">
            <w:pPr>
              <w:spacing w:afterLines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47" w:type="dxa"/>
            <w:gridSpan w:val="3"/>
            <w:vAlign w:val="center"/>
          </w:tcPr>
          <w:p w:rsidR="00DC6332" w:rsidRDefault="0078680A">
            <w:pPr>
              <w:spacing w:afterLines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技术人员/人</w:t>
            </w:r>
          </w:p>
        </w:tc>
        <w:tc>
          <w:tcPr>
            <w:tcW w:w="1525" w:type="dxa"/>
            <w:vAlign w:val="center"/>
          </w:tcPr>
          <w:p w:rsidR="00DC6332" w:rsidRDefault="00DC6332">
            <w:pPr>
              <w:spacing w:afterLines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C6332">
        <w:trPr>
          <w:trHeight w:val="737"/>
        </w:trPr>
        <w:tc>
          <w:tcPr>
            <w:tcW w:w="1920" w:type="dxa"/>
            <w:gridSpan w:val="2"/>
            <w:vMerge w:val="restart"/>
            <w:vAlign w:val="center"/>
          </w:tcPr>
          <w:p w:rsidR="00DC6332" w:rsidRDefault="0078680A">
            <w:pPr>
              <w:spacing w:afterLines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年制作加工量/吨</w:t>
            </w:r>
          </w:p>
        </w:tc>
        <w:tc>
          <w:tcPr>
            <w:tcW w:w="1646" w:type="dxa"/>
            <w:vAlign w:val="center"/>
          </w:tcPr>
          <w:p w:rsidR="00DC6332" w:rsidRDefault="0078680A">
            <w:pPr>
              <w:spacing w:afterLines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合计：</w:t>
            </w:r>
          </w:p>
        </w:tc>
        <w:tc>
          <w:tcPr>
            <w:tcW w:w="3016" w:type="dxa"/>
            <w:gridSpan w:val="5"/>
            <w:vAlign w:val="center"/>
          </w:tcPr>
          <w:p w:rsidR="00DC6332" w:rsidRDefault="00DC6332">
            <w:pPr>
              <w:spacing w:afterLines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47" w:type="dxa"/>
            <w:gridSpan w:val="3"/>
            <w:vAlign w:val="center"/>
          </w:tcPr>
          <w:p w:rsidR="00DC6332" w:rsidRDefault="0078680A">
            <w:pPr>
              <w:spacing w:afterLines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其中:</w:t>
            </w:r>
          </w:p>
        </w:tc>
        <w:tc>
          <w:tcPr>
            <w:tcW w:w="1525" w:type="dxa"/>
            <w:vAlign w:val="center"/>
          </w:tcPr>
          <w:p w:rsidR="00DC6332" w:rsidRDefault="00DC6332">
            <w:pPr>
              <w:spacing w:afterLines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C6332">
        <w:trPr>
          <w:trHeight w:val="737"/>
        </w:trPr>
        <w:tc>
          <w:tcPr>
            <w:tcW w:w="1920" w:type="dxa"/>
            <w:gridSpan w:val="2"/>
            <w:vMerge/>
            <w:vAlign w:val="center"/>
          </w:tcPr>
          <w:p w:rsidR="00DC6332" w:rsidRDefault="00DC6332">
            <w:pPr>
              <w:spacing w:afterLines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46" w:type="dxa"/>
            <w:vAlign w:val="center"/>
          </w:tcPr>
          <w:p w:rsidR="00DC6332" w:rsidRDefault="0078680A">
            <w:pPr>
              <w:spacing w:afterLines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鲜奶/吨</w:t>
            </w:r>
          </w:p>
        </w:tc>
        <w:tc>
          <w:tcPr>
            <w:tcW w:w="1143" w:type="dxa"/>
            <w:gridSpan w:val="2"/>
            <w:vAlign w:val="center"/>
          </w:tcPr>
          <w:p w:rsidR="00DC6332" w:rsidRDefault="00DC6332">
            <w:pPr>
              <w:spacing w:afterLines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315" w:type="dxa"/>
            <w:gridSpan w:val="2"/>
            <w:vAlign w:val="center"/>
          </w:tcPr>
          <w:p w:rsidR="00DC6332" w:rsidRDefault="0078680A">
            <w:pPr>
              <w:spacing w:afterLines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酸奶/吨</w:t>
            </w:r>
          </w:p>
        </w:tc>
        <w:tc>
          <w:tcPr>
            <w:tcW w:w="1149" w:type="dxa"/>
            <w:gridSpan w:val="2"/>
            <w:vAlign w:val="center"/>
          </w:tcPr>
          <w:p w:rsidR="00DC6332" w:rsidRDefault="00DC6332">
            <w:pPr>
              <w:spacing w:afterLines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56" w:type="dxa"/>
            <w:gridSpan w:val="2"/>
            <w:vAlign w:val="center"/>
          </w:tcPr>
          <w:p w:rsidR="00DC6332" w:rsidRDefault="0078680A">
            <w:pPr>
              <w:spacing w:afterLines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其他/吨</w:t>
            </w:r>
          </w:p>
        </w:tc>
        <w:tc>
          <w:tcPr>
            <w:tcW w:w="1525" w:type="dxa"/>
            <w:vAlign w:val="center"/>
          </w:tcPr>
          <w:p w:rsidR="00DC6332" w:rsidRDefault="00DC6332">
            <w:pPr>
              <w:spacing w:afterLines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C6332">
        <w:trPr>
          <w:trHeight w:val="737"/>
        </w:trPr>
        <w:tc>
          <w:tcPr>
            <w:tcW w:w="9854" w:type="dxa"/>
            <w:gridSpan w:val="12"/>
            <w:vAlign w:val="center"/>
          </w:tcPr>
          <w:p w:rsidR="00DC6332" w:rsidRDefault="0078680A">
            <w:pPr>
              <w:spacing w:afterLines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牧场情况：</w:t>
            </w:r>
          </w:p>
        </w:tc>
      </w:tr>
      <w:tr w:rsidR="00DC6332">
        <w:trPr>
          <w:trHeight w:val="737"/>
        </w:trPr>
        <w:tc>
          <w:tcPr>
            <w:tcW w:w="1920" w:type="dxa"/>
            <w:gridSpan w:val="2"/>
            <w:vAlign w:val="center"/>
          </w:tcPr>
          <w:p w:rsidR="00DC6332" w:rsidRDefault="0078680A">
            <w:pPr>
              <w:spacing w:afterLines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奶饲养品种</w:t>
            </w:r>
          </w:p>
        </w:tc>
        <w:tc>
          <w:tcPr>
            <w:tcW w:w="1646" w:type="dxa"/>
            <w:vAlign w:val="center"/>
          </w:tcPr>
          <w:p w:rsidR="00DC6332" w:rsidRDefault="00DC6332">
            <w:pPr>
              <w:spacing w:afterLines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44" w:type="dxa"/>
            <w:gridSpan w:val="3"/>
            <w:vAlign w:val="center"/>
          </w:tcPr>
          <w:p w:rsidR="00DC6332" w:rsidRDefault="0078680A">
            <w:pPr>
              <w:spacing w:afterLines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存栏总数</w:t>
            </w:r>
          </w:p>
        </w:tc>
        <w:tc>
          <w:tcPr>
            <w:tcW w:w="1372" w:type="dxa"/>
            <w:gridSpan w:val="2"/>
            <w:vAlign w:val="center"/>
          </w:tcPr>
          <w:p w:rsidR="00DC6332" w:rsidRDefault="00DC6332">
            <w:pPr>
              <w:spacing w:afterLines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47" w:type="dxa"/>
            <w:gridSpan w:val="3"/>
            <w:vAlign w:val="center"/>
          </w:tcPr>
          <w:p w:rsidR="00DC6332" w:rsidRDefault="0078680A">
            <w:pPr>
              <w:spacing w:afterLines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其中:产奶牛</w:t>
            </w:r>
          </w:p>
        </w:tc>
        <w:tc>
          <w:tcPr>
            <w:tcW w:w="1525" w:type="dxa"/>
            <w:vAlign w:val="center"/>
          </w:tcPr>
          <w:p w:rsidR="00DC6332" w:rsidRDefault="00DC6332">
            <w:pPr>
              <w:spacing w:afterLines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C6332">
        <w:trPr>
          <w:trHeight w:val="737"/>
        </w:trPr>
        <w:tc>
          <w:tcPr>
            <w:tcW w:w="1920" w:type="dxa"/>
            <w:gridSpan w:val="2"/>
            <w:vAlign w:val="center"/>
          </w:tcPr>
          <w:p w:rsidR="00DC6332" w:rsidRDefault="0078680A">
            <w:pPr>
              <w:spacing w:afterLines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奶牛单产(公斤)</w:t>
            </w:r>
          </w:p>
        </w:tc>
        <w:tc>
          <w:tcPr>
            <w:tcW w:w="1646" w:type="dxa"/>
            <w:vAlign w:val="center"/>
          </w:tcPr>
          <w:p w:rsidR="00DC6332" w:rsidRDefault="00DC6332">
            <w:pPr>
              <w:spacing w:afterLines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644" w:type="dxa"/>
            <w:gridSpan w:val="3"/>
            <w:vAlign w:val="center"/>
          </w:tcPr>
          <w:p w:rsidR="00DC6332" w:rsidRDefault="0078680A">
            <w:pPr>
              <w:spacing w:afterLines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年产奶总量(吨)</w:t>
            </w:r>
          </w:p>
        </w:tc>
        <w:tc>
          <w:tcPr>
            <w:tcW w:w="1372" w:type="dxa"/>
            <w:gridSpan w:val="2"/>
            <w:vAlign w:val="center"/>
          </w:tcPr>
          <w:p w:rsidR="00DC6332" w:rsidRDefault="00DC6332">
            <w:pPr>
              <w:spacing w:afterLines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47" w:type="dxa"/>
            <w:gridSpan w:val="3"/>
            <w:vAlign w:val="center"/>
          </w:tcPr>
          <w:p w:rsidR="00DC6332" w:rsidRDefault="0078680A">
            <w:pPr>
              <w:spacing w:afterLines="0"/>
              <w:jc w:val="left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奶吧消纳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(吨)</w:t>
            </w:r>
          </w:p>
        </w:tc>
        <w:tc>
          <w:tcPr>
            <w:tcW w:w="1525" w:type="dxa"/>
            <w:vAlign w:val="center"/>
          </w:tcPr>
          <w:p w:rsidR="00DC6332" w:rsidRDefault="00DC6332">
            <w:pPr>
              <w:spacing w:afterLines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DC6332" w:rsidRDefault="00DC6332">
      <w:pPr>
        <w:spacing w:afterLines="0"/>
        <w:jc w:val="left"/>
        <w:rPr>
          <w:rFonts w:ascii="宋体" w:eastAsia="宋体" w:hAnsi="宋体"/>
          <w:sz w:val="28"/>
          <w:szCs w:val="28"/>
        </w:rPr>
      </w:pPr>
    </w:p>
    <w:tbl>
      <w:tblPr>
        <w:tblStyle w:val="a5"/>
        <w:tblW w:w="9854" w:type="dxa"/>
        <w:tblLayout w:type="fixed"/>
        <w:tblLook w:val="04A0"/>
      </w:tblPr>
      <w:tblGrid>
        <w:gridCol w:w="1924"/>
        <w:gridCol w:w="3051"/>
        <w:gridCol w:w="4879"/>
      </w:tblGrid>
      <w:tr w:rsidR="00DC6332">
        <w:trPr>
          <w:trHeight w:val="3424"/>
        </w:trPr>
        <w:tc>
          <w:tcPr>
            <w:tcW w:w="1924" w:type="dxa"/>
            <w:vAlign w:val="center"/>
          </w:tcPr>
          <w:p w:rsidR="00DC6332" w:rsidRDefault="0078680A">
            <w:pPr>
              <w:spacing w:afterLines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lastRenderedPageBreak/>
              <w:t>获得国家、省级、市级荣誉称号情况</w:t>
            </w:r>
          </w:p>
        </w:tc>
        <w:tc>
          <w:tcPr>
            <w:tcW w:w="7930" w:type="dxa"/>
            <w:gridSpan w:val="2"/>
            <w:vAlign w:val="center"/>
          </w:tcPr>
          <w:p w:rsidR="00DC6332" w:rsidRDefault="00DC6332">
            <w:pPr>
              <w:spacing w:afterLines="0"/>
              <w:ind w:firstLineChars="1700" w:firstLine="40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C6332">
        <w:trPr>
          <w:trHeight w:val="3424"/>
        </w:trPr>
        <w:tc>
          <w:tcPr>
            <w:tcW w:w="4975" w:type="dxa"/>
            <w:gridSpan w:val="2"/>
            <w:vAlign w:val="center"/>
          </w:tcPr>
          <w:p w:rsidR="00DC6332" w:rsidRDefault="0078680A">
            <w:pPr>
              <w:spacing w:afterLines="0"/>
              <w:jc w:val="left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省级奶协审查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推荐（山东省区域内由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市奶协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办事处推荐）</w:t>
            </w:r>
          </w:p>
          <w:p w:rsidR="00DC6332" w:rsidRDefault="00DC6332">
            <w:pPr>
              <w:spacing w:afterLines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C6332" w:rsidRDefault="0078680A">
            <w:pPr>
              <w:spacing w:afterLines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  <w:p w:rsidR="00DC6332" w:rsidRDefault="00DC6332">
            <w:pPr>
              <w:spacing w:afterLines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C6332" w:rsidRDefault="0078680A">
            <w:pPr>
              <w:spacing w:afterLines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负责人签字：        盖章</w:t>
            </w:r>
          </w:p>
          <w:p w:rsidR="00DC6332" w:rsidRDefault="00DC6332">
            <w:pPr>
              <w:spacing w:afterLines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C6332" w:rsidRDefault="00DC6332">
            <w:pPr>
              <w:spacing w:afterLines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C6332" w:rsidRDefault="0078680A">
            <w:pPr>
              <w:spacing w:afterLines="0"/>
              <w:ind w:firstLineChars="800" w:firstLine="192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2019年  月   日</w:t>
            </w:r>
          </w:p>
        </w:tc>
        <w:tc>
          <w:tcPr>
            <w:tcW w:w="4879" w:type="dxa"/>
            <w:vAlign w:val="center"/>
          </w:tcPr>
          <w:p w:rsidR="00DC6332" w:rsidRDefault="00DC6332">
            <w:pPr>
              <w:spacing w:afterLines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C6332" w:rsidRDefault="0078680A">
            <w:pPr>
              <w:spacing w:afterLines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专家评审组意见：</w:t>
            </w:r>
          </w:p>
          <w:p w:rsidR="00DC6332" w:rsidRDefault="00DC6332">
            <w:pPr>
              <w:spacing w:afterLines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C6332" w:rsidRDefault="00DC6332">
            <w:pPr>
              <w:spacing w:afterLines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C6332" w:rsidRDefault="00DC6332">
            <w:pPr>
              <w:spacing w:afterLines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C6332" w:rsidRDefault="00DC6332">
            <w:pPr>
              <w:spacing w:afterLines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C6332" w:rsidRDefault="0078680A">
            <w:pPr>
              <w:spacing w:afterLines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负责人签字：        (盖章)</w:t>
            </w:r>
          </w:p>
          <w:p w:rsidR="00DC6332" w:rsidRDefault="00DC6332">
            <w:pPr>
              <w:spacing w:afterLines="0"/>
              <w:ind w:firstLineChars="1700" w:firstLine="40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C6332" w:rsidRDefault="00DC6332">
            <w:pPr>
              <w:spacing w:afterLines="0"/>
              <w:ind w:firstLineChars="1700" w:firstLine="40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C6332" w:rsidRDefault="0078680A">
            <w:pPr>
              <w:spacing w:afterLines="0"/>
              <w:ind w:firstLineChars="800" w:firstLine="192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2019年  月   日</w:t>
            </w:r>
          </w:p>
          <w:p w:rsidR="00DC6332" w:rsidRDefault="00DC6332">
            <w:pPr>
              <w:spacing w:afterLines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C6332">
        <w:trPr>
          <w:trHeight w:val="3424"/>
        </w:trPr>
        <w:tc>
          <w:tcPr>
            <w:tcW w:w="1924" w:type="dxa"/>
            <w:vAlign w:val="center"/>
          </w:tcPr>
          <w:p w:rsidR="00DC6332" w:rsidRDefault="0078680A">
            <w:pPr>
              <w:spacing w:afterLines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中国鲜奶吧联盟评审意见</w:t>
            </w:r>
          </w:p>
        </w:tc>
        <w:tc>
          <w:tcPr>
            <w:tcW w:w="7930" w:type="dxa"/>
            <w:gridSpan w:val="2"/>
            <w:vAlign w:val="center"/>
          </w:tcPr>
          <w:p w:rsidR="00DC6332" w:rsidRDefault="00DC6332">
            <w:pPr>
              <w:spacing w:afterLines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C6332" w:rsidRDefault="00DC6332">
            <w:pPr>
              <w:spacing w:afterLines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C6332" w:rsidRDefault="00DC6332">
            <w:pPr>
              <w:spacing w:afterLines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C6332" w:rsidRDefault="00DC6332">
            <w:pPr>
              <w:spacing w:afterLines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C6332" w:rsidRDefault="00DC6332">
            <w:pPr>
              <w:spacing w:afterLines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C6332" w:rsidRDefault="0078680A">
            <w:pPr>
              <w:spacing w:afterLines="0"/>
              <w:ind w:firstLineChars="1600" w:firstLine="384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（盖章）</w:t>
            </w:r>
          </w:p>
          <w:p w:rsidR="00DC6332" w:rsidRDefault="00DC6332">
            <w:pPr>
              <w:spacing w:afterLines="0"/>
              <w:ind w:firstLineChars="1500" w:firstLine="360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C6332" w:rsidRDefault="0078680A">
            <w:pPr>
              <w:spacing w:afterLines="0"/>
              <w:ind w:firstLineChars="1600" w:firstLine="384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2019年  月   日</w:t>
            </w:r>
          </w:p>
        </w:tc>
      </w:tr>
    </w:tbl>
    <w:p w:rsidR="00DC6332" w:rsidRDefault="0078680A" w:rsidP="0012205A">
      <w:pPr>
        <w:spacing w:beforeLines="50" w:afterLines="0" w:line="360" w:lineRule="auto"/>
        <w:ind w:firstLineChars="200" w:firstLine="560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①填报统一用2018年数据；</w:t>
      </w:r>
    </w:p>
    <w:p w:rsidR="00DC6332" w:rsidRDefault="0078680A">
      <w:pPr>
        <w:spacing w:afterLines="0" w:line="360" w:lineRule="auto"/>
        <w:ind w:firstLineChars="200" w:firstLine="560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②经营模式按照参评范围要求填写；</w:t>
      </w:r>
    </w:p>
    <w:p w:rsidR="00DC6332" w:rsidRDefault="0078680A">
      <w:pPr>
        <w:spacing w:afterLines="0" w:line="360" w:lineRule="auto"/>
        <w:ind w:firstLineChars="200" w:firstLine="560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③务必将此表一式二份于8月31日前报各省级奶业协会。</w:t>
      </w:r>
    </w:p>
    <w:p w:rsidR="00DC6332" w:rsidRDefault="00DC6332">
      <w:pPr>
        <w:spacing w:afterLines="0" w:line="360" w:lineRule="auto"/>
        <w:ind w:firstLineChars="200" w:firstLine="560"/>
        <w:jc w:val="both"/>
        <w:rPr>
          <w:rFonts w:ascii="宋体" w:eastAsia="宋体" w:hAnsi="宋体"/>
          <w:sz w:val="28"/>
          <w:szCs w:val="28"/>
        </w:rPr>
      </w:pPr>
    </w:p>
    <w:p w:rsidR="00DC6332" w:rsidRDefault="00DC6332">
      <w:pPr>
        <w:spacing w:afterLines="0" w:line="360" w:lineRule="auto"/>
        <w:ind w:firstLineChars="200" w:firstLine="560"/>
        <w:jc w:val="both"/>
        <w:rPr>
          <w:rFonts w:ascii="宋体" w:eastAsia="宋体" w:hAnsi="宋体"/>
          <w:sz w:val="28"/>
          <w:szCs w:val="28"/>
        </w:rPr>
      </w:pPr>
    </w:p>
    <w:p w:rsidR="00DC6332" w:rsidRDefault="0078680A">
      <w:pPr>
        <w:spacing w:afterLines="0" w:line="360" w:lineRule="auto"/>
        <w:ind w:firstLineChars="2200" w:firstLine="6160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中国鲜奶吧联盟</w:t>
      </w:r>
    </w:p>
    <w:p w:rsidR="00DC6332" w:rsidRDefault="0078680A">
      <w:pPr>
        <w:spacing w:afterLines="0" w:line="360" w:lineRule="auto"/>
        <w:ind w:firstLineChars="2200" w:firstLine="6160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山东省奶业协会    制</w:t>
      </w:r>
    </w:p>
    <w:p w:rsidR="00DC6332" w:rsidRDefault="0078680A">
      <w:pPr>
        <w:spacing w:afterLines="0" w:line="360" w:lineRule="auto"/>
        <w:rPr>
          <w:rFonts w:ascii="方正大标宋简体" w:eastAsia="方正大标宋简体" w:hAnsi="宋体"/>
          <w:sz w:val="36"/>
          <w:szCs w:val="36"/>
        </w:rPr>
      </w:pPr>
      <w:r>
        <w:rPr>
          <w:rFonts w:ascii="方正大标宋简体" w:eastAsia="方正大标宋简体" w:hAnsi="宋体" w:hint="eastAsia"/>
          <w:sz w:val="36"/>
          <w:szCs w:val="36"/>
        </w:rPr>
        <w:lastRenderedPageBreak/>
        <w:t>《奶吧发展之星》推荐办法</w:t>
      </w:r>
    </w:p>
    <w:p w:rsidR="00DC6332" w:rsidRDefault="0078680A" w:rsidP="0012205A">
      <w:pPr>
        <w:spacing w:beforeLines="100" w:afterLines="0" w:line="360" w:lineRule="auto"/>
        <w:ind w:firstLineChars="200" w:firstLine="560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为鼓励奶吧经营者的创新创业精神，发挥其行业引领作用，促进</w:t>
      </w:r>
      <w:proofErr w:type="gramStart"/>
      <w:r>
        <w:rPr>
          <w:rFonts w:ascii="宋体" w:eastAsia="宋体" w:hAnsi="宋体" w:hint="eastAsia"/>
          <w:sz w:val="28"/>
          <w:szCs w:val="28"/>
        </w:rPr>
        <w:t>奶吧业健康</w:t>
      </w:r>
      <w:proofErr w:type="gramEnd"/>
      <w:r>
        <w:rPr>
          <w:rFonts w:ascii="宋体" w:eastAsia="宋体" w:hAnsi="宋体" w:hint="eastAsia"/>
          <w:sz w:val="28"/>
          <w:szCs w:val="28"/>
        </w:rPr>
        <w:t>有序发展，中国鲜奶吧联盟、山东省奶业协会特制定《奶吧发展之星》推荐办法。</w:t>
      </w:r>
    </w:p>
    <w:p w:rsidR="00DC6332" w:rsidRDefault="0078680A">
      <w:pPr>
        <w:spacing w:afterLines="0" w:line="360" w:lineRule="auto"/>
        <w:ind w:firstLineChars="200" w:firstLine="560"/>
        <w:jc w:val="both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一、推荐范围</w:t>
      </w:r>
    </w:p>
    <w:p w:rsidR="00DC6332" w:rsidRDefault="0078680A">
      <w:pPr>
        <w:spacing w:afterLines="0" w:line="360" w:lineRule="auto"/>
        <w:ind w:firstLineChars="200" w:firstLine="560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在国内从事鲜奶</w:t>
      </w:r>
      <w:proofErr w:type="gramStart"/>
      <w:r>
        <w:rPr>
          <w:rFonts w:ascii="宋体" w:eastAsia="宋体" w:hAnsi="宋体" w:hint="eastAsia"/>
          <w:sz w:val="28"/>
          <w:szCs w:val="28"/>
        </w:rPr>
        <w:t>吧经营</w:t>
      </w:r>
      <w:proofErr w:type="gramEnd"/>
      <w:r>
        <w:rPr>
          <w:rFonts w:ascii="宋体" w:eastAsia="宋体" w:hAnsi="宋体" w:hint="eastAsia"/>
          <w:sz w:val="28"/>
          <w:szCs w:val="28"/>
        </w:rPr>
        <w:t>两年以上，证照齐全者，均可报名参加。</w:t>
      </w:r>
    </w:p>
    <w:p w:rsidR="00DC6332" w:rsidRDefault="0078680A">
      <w:pPr>
        <w:spacing w:afterLines="0" w:line="360" w:lineRule="auto"/>
        <w:ind w:firstLineChars="200" w:firstLine="560"/>
        <w:jc w:val="both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二、推荐条件</w:t>
      </w:r>
    </w:p>
    <w:p w:rsidR="00DC6332" w:rsidRDefault="0078680A">
      <w:pPr>
        <w:spacing w:afterLines="0" w:line="360" w:lineRule="auto"/>
        <w:ind w:firstLineChars="200" w:firstLine="560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（一）热爱奶吧产业。具有强烈的社会责任感和事业心；</w:t>
      </w:r>
    </w:p>
    <w:p w:rsidR="00DC6332" w:rsidRDefault="0078680A">
      <w:pPr>
        <w:spacing w:afterLines="0" w:line="360" w:lineRule="auto"/>
        <w:ind w:firstLineChars="200" w:firstLine="560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（二）具有创新创业精神。不断创新经营模式，开拓经营新领域，成效显著；</w:t>
      </w:r>
    </w:p>
    <w:p w:rsidR="00DC6332" w:rsidRDefault="0078680A">
      <w:pPr>
        <w:spacing w:afterLines="0" w:line="360" w:lineRule="auto"/>
        <w:ind w:firstLineChars="200" w:firstLine="560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（三）引领作用显著。能够带动本区域奶</w:t>
      </w:r>
      <w:proofErr w:type="gramStart"/>
      <w:r>
        <w:rPr>
          <w:rFonts w:ascii="宋体" w:eastAsia="宋体" w:hAnsi="宋体" w:hint="eastAsia"/>
          <w:sz w:val="28"/>
          <w:szCs w:val="28"/>
        </w:rPr>
        <w:t>吧共同</w:t>
      </w:r>
      <w:proofErr w:type="gramEnd"/>
      <w:r>
        <w:rPr>
          <w:rFonts w:ascii="宋体" w:eastAsia="宋体" w:hAnsi="宋体" w:hint="eastAsia"/>
          <w:sz w:val="28"/>
          <w:szCs w:val="28"/>
        </w:rPr>
        <w:t>发展，实现共赢；</w:t>
      </w:r>
    </w:p>
    <w:p w:rsidR="00DC6332" w:rsidRDefault="0078680A">
      <w:pPr>
        <w:spacing w:afterLines="0" w:line="360" w:lineRule="auto"/>
        <w:ind w:firstLineChars="200" w:firstLine="560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（四）经营业绩突出。经营门店5个左右，；</w:t>
      </w:r>
    </w:p>
    <w:p w:rsidR="00DC6332" w:rsidRDefault="0078680A">
      <w:pPr>
        <w:spacing w:afterLines="0" w:line="360" w:lineRule="auto"/>
        <w:ind w:firstLineChars="200" w:firstLine="560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（五）注重团队建设。团队人员文化素质高，业务素质强，团结向上，勇于进取；</w:t>
      </w:r>
    </w:p>
    <w:p w:rsidR="00DC6332" w:rsidRDefault="0078680A">
      <w:pPr>
        <w:spacing w:afterLines="0" w:line="360" w:lineRule="auto"/>
        <w:ind w:firstLineChars="200" w:firstLine="560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（六）讲诚信，讲合作。诚信做人，在同行业具有良好的口碑，无不良记录。</w:t>
      </w:r>
    </w:p>
    <w:p w:rsidR="00DC6332" w:rsidRDefault="0078680A">
      <w:pPr>
        <w:spacing w:afterLines="0" w:line="360" w:lineRule="auto"/>
        <w:ind w:firstLineChars="200" w:firstLine="560"/>
        <w:jc w:val="both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三、推荐程序</w:t>
      </w:r>
    </w:p>
    <w:p w:rsidR="00DC6332" w:rsidRDefault="0078680A">
      <w:pPr>
        <w:spacing w:afterLines="0" w:line="360" w:lineRule="auto"/>
        <w:ind w:firstLineChars="200" w:firstLine="560"/>
        <w:jc w:val="both"/>
        <w:rPr>
          <w:rFonts w:ascii="方正楷体简体" w:eastAsia="方正楷体简体" w:hAnsi="宋体"/>
          <w:sz w:val="28"/>
          <w:szCs w:val="28"/>
        </w:rPr>
      </w:pPr>
      <w:r>
        <w:rPr>
          <w:rFonts w:ascii="方正楷体简体" w:eastAsia="方正楷体简体" w:hAnsi="宋体" w:hint="eastAsia"/>
          <w:sz w:val="28"/>
          <w:szCs w:val="28"/>
        </w:rPr>
        <w:t>（一）提交推荐材料</w:t>
      </w:r>
    </w:p>
    <w:p w:rsidR="00DC6332" w:rsidRDefault="0078680A">
      <w:pPr>
        <w:spacing w:afterLines="0" w:line="360" w:lineRule="auto"/>
        <w:ind w:firstLineChars="200" w:firstLine="560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《奶吧发展之星》推荐表（见附件）。附个人简介：内容主要包括：奶</w:t>
      </w:r>
      <w:proofErr w:type="gramStart"/>
      <w:r>
        <w:rPr>
          <w:rFonts w:ascii="宋体" w:eastAsia="宋体" w:hAnsi="宋体" w:hint="eastAsia"/>
          <w:sz w:val="28"/>
          <w:szCs w:val="28"/>
        </w:rPr>
        <w:t>吧发展</w:t>
      </w:r>
      <w:proofErr w:type="gramEnd"/>
      <w:r>
        <w:rPr>
          <w:rFonts w:ascii="宋体" w:eastAsia="宋体" w:hAnsi="宋体" w:hint="eastAsia"/>
          <w:sz w:val="28"/>
          <w:szCs w:val="28"/>
        </w:rPr>
        <w:t>经历与业绩，本人和企业获得的荣誉与奖励等。将申报材料一式二份于8月31日前报所在省级奶业协会。</w:t>
      </w:r>
    </w:p>
    <w:p w:rsidR="00DC6332" w:rsidRDefault="0078680A">
      <w:pPr>
        <w:spacing w:afterLines="0" w:line="360" w:lineRule="auto"/>
        <w:ind w:firstLineChars="200" w:firstLine="560"/>
        <w:jc w:val="both"/>
        <w:rPr>
          <w:rFonts w:ascii="方正楷体简体" w:eastAsia="方正楷体简体" w:hAnsi="宋体"/>
          <w:sz w:val="28"/>
          <w:szCs w:val="28"/>
        </w:rPr>
      </w:pPr>
      <w:r>
        <w:rPr>
          <w:rFonts w:ascii="方正楷体简体" w:eastAsia="方正楷体简体" w:hAnsi="宋体" w:hint="eastAsia"/>
          <w:sz w:val="28"/>
          <w:szCs w:val="28"/>
        </w:rPr>
        <w:t>（二）协会推荐</w:t>
      </w:r>
    </w:p>
    <w:p w:rsidR="00DC6332" w:rsidRDefault="0078680A">
      <w:pPr>
        <w:spacing w:afterLines="0" w:line="360" w:lineRule="auto"/>
        <w:ind w:firstLineChars="200" w:firstLine="560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所在省级奶业协会对个人申报材料进行审查推荐并加盖公章，于9月10日前送山东省奶业协会(山东区域内《奶吧发展之星》由</w:t>
      </w:r>
      <w:proofErr w:type="gramStart"/>
      <w:r>
        <w:rPr>
          <w:rFonts w:ascii="宋体" w:eastAsia="宋体" w:hAnsi="宋体" w:hint="eastAsia"/>
          <w:sz w:val="28"/>
          <w:szCs w:val="28"/>
        </w:rPr>
        <w:t>市级奶协办事处</w:t>
      </w:r>
      <w:proofErr w:type="gramEnd"/>
      <w:r>
        <w:rPr>
          <w:rFonts w:ascii="宋体" w:eastAsia="宋体" w:hAnsi="宋体" w:hint="eastAsia"/>
          <w:sz w:val="28"/>
          <w:szCs w:val="28"/>
        </w:rPr>
        <w:t>推荐)。</w:t>
      </w:r>
    </w:p>
    <w:p w:rsidR="00DC6332" w:rsidRDefault="0078680A">
      <w:pPr>
        <w:spacing w:afterLines="0" w:line="360" w:lineRule="auto"/>
        <w:ind w:firstLineChars="200" w:firstLine="560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lastRenderedPageBreak/>
        <w:t>推荐数量：每省推荐3-4个。</w:t>
      </w:r>
    </w:p>
    <w:p w:rsidR="00DC6332" w:rsidRDefault="0078680A">
      <w:pPr>
        <w:spacing w:afterLines="0" w:line="360" w:lineRule="auto"/>
        <w:ind w:firstLineChars="200" w:firstLine="560"/>
        <w:jc w:val="both"/>
        <w:rPr>
          <w:rFonts w:ascii="方正楷体简体" w:eastAsia="方正楷体简体" w:hAnsi="宋体"/>
          <w:sz w:val="28"/>
          <w:szCs w:val="28"/>
        </w:rPr>
      </w:pPr>
      <w:r>
        <w:rPr>
          <w:rFonts w:ascii="方正楷体简体" w:eastAsia="方正楷体简体" w:hAnsi="宋体" w:hint="eastAsia"/>
          <w:sz w:val="28"/>
          <w:szCs w:val="28"/>
        </w:rPr>
        <w:t>（三）专家组评审</w:t>
      </w:r>
    </w:p>
    <w:p w:rsidR="00DC6332" w:rsidRDefault="0078680A">
      <w:pPr>
        <w:spacing w:afterLines="0" w:line="360" w:lineRule="auto"/>
        <w:ind w:leftChars="64" w:left="141" w:firstLineChars="150" w:firstLine="420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根据省级奶业协会推荐的候选人进行评审，由中国鲜奶吧联盟确定《奶吧发展之星》入选名单。</w:t>
      </w:r>
    </w:p>
    <w:p w:rsidR="00DC6332" w:rsidRDefault="0078680A">
      <w:pPr>
        <w:spacing w:afterLines="0" w:line="360" w:lineRule="auto"/>
        <w:ind w:firstLineChars="200" w:firstLine="560"/>
        <w:jc w:val="both"/>
        <w:rPr>
          <w:rFonts w:ascii="方正楷体简体" w:eastAsia="方正楷体简体" w:hAnsi="宋体"/>
          <w:sz w:val="28"/>
          <w:szCs w:val="28"/>
        </w:rPr>
      </w:pPr>
      <w:r>
        <w:rPr>
          <w:rFonts w:ascii="方正楷体简体" w:eastAsia="方正楷体简体" w:hAnsi="宋体" w:hint="eastAsia"/>
          <w:sz w:val="28"/>
          <w:szCs w:val="28"/>
        </w:rPr>
        <w:t>（四）颁发奖杯、证书</w:t>
      </w:r>
    </w:p>
    <w:p w:rsidR="00DC6332" w:rsidRDefault="0078680A">
      <w:pPr>
        <w:spacing w:afterLines="0" w:line="360" w:lineRule="auto"/>
        <w:ind w:firstLineChars="200" w:firstLine="560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在第二届中国奶</w:t>
      </w:r>
      <w:proofErr w:type="gramStart"/>
      <w:r>
        <w:rPr>
          <w:rFonts w:ascii="宋体" w:eastAsia="宋体" w:hAnsi="宋体" w:hint="eastAsia"/>
          <w:sz w:val="28"/>
          <w:szCs w:val="28"/>
        </w:rPr>
        <w:t>吧发展</w:t>
      </w:r>
      <w:proofErr w:type="gramEnd"/>
      <w:r>
        <w:rPr>
          <w:rFonts w:ascii="宋体" w:eastAsia="宋体" w:hAnsi="宋体" w:hint="eastAsia"/>
          <w:sz w:val="28"/>
          <w:szCs w:val="28"/>
        </w:rPr>
        <w:t>论坛颁发《奶吧发展之星》奖杯、证书。</w:t>
      </w:r>
    </w:p>
    <w:p w:rsidR="00DC6332" w:rsidRDefault="0078680A">
      <w:pPr>
        <w:spacing w:afterLines="0" w:line="360" w:lineRule="auto"/>
        <w:ind w:firstLineChars="200" w:firstLine="560"/>
        <w:jc w:val="both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四、费用</w:t>
      </w:r>
    </w:p>
    <w:p w:rsidR="00DC6332" w:rsidRDefault="0078680A">
      <w:pPr>
        <w:spacing w:afterLines="0" w:line="360" w:lineRule="auto"/>
        <w:ind w:firstLineChars="200" w:firstLine="560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《奶吧发展之星》表彰活动不收取任何费用。</w:t>
      </w:r>
    </w:p>
    <w:p w:rsidR="00DC6332" w:rsidRDefault="0078680A">
      <w:pPr>
        <w:spacing w:afterLines="0" w:line="360" w:lineRule="auto"/>
        <w:ind w:firstLineChars="200" w:firstLine="560"/>
        <w:jc w:val="both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>五、联系方式</w:t>
      </w:r>
    </w:p>
    <w:p w:rsidR="00DC6332" w:rsidRDefault="0078680A">
      <w:pPr>
        <w:spacing w:afterLines="0" w:line="360" w:lineRule="auto"/>
        <w:ind w:firstLineChars="200" w:firstLine="560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地  址：济南市槐荫区经一路331号保利中心A座1110室</w:t>
      </w:r>
    </w:p>
    <w:p w:rsidR="00DC6332" w:rsidRDefault="0078680A">
      <w:pPr>
        <w:spacing w:afterLines="0" w:line="360" w:lineRule="auto"/>
        <w:ind w:firstLineChars="200" w:firstLine="560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电  话：0531-87198776</w:t>
      </w:r>
    </w:p>
    <w:p w:rsidR="00DC6332" w:rsidRDefault="0078680A">
      <w:pPr>
        <w:spacing w:afterLines="0" w:line="360" w:lineRule="auto"/>
        <w:ind w:firstLineChars="200" w:firstLine="560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联系人：汪玲莉  13953111300（</w:t>
      </w:r>
      <w:proofErr w:type="gramStart"/>
      <w:r>
        <w:rPr>
          <w:rFonts w:ascii="宋体" w:eastAsia="宋体" w:hAnsi="宋体" w:hint="eastAsia"/>
          <w:sz w:val="28"/>
          <w:szCs w:val="28"/>
        </w:rPr>
        <w:t>微信同步</w:t>
      </w:r>
      <w:proofErr w:type="gramEnd"/>
      <w:r>
        <w:rPr>
          <w:rFonts w:ascii="宋体" w:eastAsia="宋体" w:hAnsi="宋体" w:hint="eastAsia"/>
          <w:sz w:val="28"/>
          <w:szCs w:val="28"/>
        </w:rPr>
        <w:t>）</w:t>
      </w:r>
    </w:p>
    <w:p w:rsidR="00DC6332" w:rsidRDefault="0078680A">
      <w:pPr>
        <w:spacing w:afterLines="0" w:line="360" w:lineRule="auto"/>
        <w:ind w:firstLineChars="600" w:firstLine="1680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 xml:space="preserve">李  </w:t>
      </w:r>
      <w:proofErr w:type="gramStart"/>
      <w:r>
        <w:rPr>
          <w:rFonts w:ascii="宋体" w:eastAsia="宋体" w:hAnsi="宋体" w:hint="eastAsia"/>
          <w:sz w:val="28"/>
          <w:szCs w:val="28"/>
        </w:rPr>
        <w:t>娟</w:t>
      </w:r>
      <w:proofErr w:type="gramEnd"/>
      <w:r>
        <w:rPr>
          <w:rFonts w:ascii="宋体" w:eastAsia="宋体" w:hAnsi="宋体" w:hint="eastAsia"/>
          <w:sz w:val="28"/>
          <w:szCs w:val="28"/>
        </w:rPr>
        <w:t xml:space="preserve">  15615770689（</w:t>
      </w:r>
      <w:proofErr w:type="gramStart"/>
      <w:r>
        <w:rPr>
          <w:rFonts w:ascii="宋体" w:eastAsia="宋体" w:hAnsi="宋体" w:hint="eastAsia"/>
          <w:sz w:val="28"/>
          <w:szCs w:val="28"/>
        </w:rPr>
        <w:t>微信同步</w:t>
      </w:r>
      <w:proofErr w:type="gramEnd"/>
      <w:r>
        <w:rPr>
          <w:rFonts w:ascii="宋体" w:eastAsia="宋体" w:hAnsi="宋体" w:hint="eastAsia"/>
          <w:sz w:val="28"/>
          <w:szCs w:val="28"/>
        </w:rPr>
        <w:t>）</w:t>
      </w:r>
    </w:p>
    <w:p w:rsidR="00DC6332" w:rsidRDefault="0078680A">
      <w:pPr>
        <w:spacing w:afterLines="0" w:line="360" w:lineRule="auto"/>
        <w:ind w:firstLineChars="200" w:firstLine="560"/>
        <w:jc w:val="both"/>
        <w:rPr>
          <w:rFonts w:ascii="宋体" w:eastAsia="宋体" w:hAnsi="宋体"/>
          <w:sz w:val="28"/>
          <w:szCs w:val="28"/>
        </w:rPr>
      </w:pPr>
      <w:proofErr w:type="gramStart"/>
      <w:r>
        <w:rPr>
          <w:rFonts w:ascii="宋体" w:eastAsia="宋体" w:hAnsi="宋体" w:hint="eastAsia"/>
          <w:sz w:val="28"/>
          <w:szCs w:val="28"/>
        </w:rPr>
        <w:t>邮</w:t>
      </w:r>
      <w:proofErr w:type="gramEnd"/>
      <w:r>
        <w:rPr>
          <w:rFonts w:ascii="宋体" w:eastAsia="宋体" w:hAnsi="宋体" w:hint="eastAsia"/>
          <w:sz w:val="28"/>
          <w:szCs w:val="28"/>
        </w:rPr>
        <w:t xml:space="preserve">  箱：</w:t>
      </w:r>
      <w:hyperlink r:id="rId8" w:history="1">
        <w:r>
          <w:rPr>
            <w:rFonts w:ascii="宋体" w:eastAsia="宋体" w:hAnsi="宋体" w:hint="eastAsia"/>
            <w:sz w:val="28"/>
            <w:szCs w:val="28"/>
          </w:rPr>
          <w:t>sdnyxh@126.com</w:t>
        </w:r>
      </w:hyperlink>
      <w:r>
        <w:rPr>
          <w:rFonts w:ascii="宋体" w:eastAsia="宋体" w:hAnsi="宋体" w:hint="eastAsia"/>
          <w:sz w:val="28"/>
          <w:szCs w:val="28"/>
        </w:rPr>
        <w:t>；</w:t>
      </w:r>
    </w:p>
    <w:p w:rsidR="00DC6332" w:rsidRDefault="00DC6332">
      <w:pPr>
        <w:spacing w:afterLines="0" w:line="336" w:lineRule="auto"/>
        <w:ind w:firstLineChars="600" w:firstLine="1680"/>
        <w:jc w:val="both"/>
        <w:rPr>
          <w:rFonts w:ascii="宋体" w:eastAsia="宋体" w:hAnsi="宋体"/>
          <w:sz w:val="28"/>
          <w:szCs w:val="28"/>
        </w:rPr>
      </w:pPr>
    </w:p>
    <w:p w:rsidR="00DC6332" w:rsidRDefault="00DC6332">
      <w:pPr>
        <w:tabs>
          <w:tab w:val="left" w:pos="1170"/>
          <w:tab w:val="center" w:pos="4153"/>
        </w:tabs>
        <w:spacing w:before="100" w:beforeAutospacing="1" w:afterLines="0" w:afterAutospacing="1"/>
        <w:jc w:val="left"/>
        <w:rPr>
          <w:rFonts w:ascii="黑体" w:eastAsia="黑体" w:hAnsi="黑体"/>
          <w:sz w:val="21"/>
          <w:szCs w:val="21"/>
        </w:rPr>
      </w:pPr>
    </w:p>
    <w:p w:rsidR="00DC6332" w:rsidRDefault="00DC6332">
      <w:pPr>
        <w:tabs>
          <w:tab w:val="left" w:pos="1170"/>
          <w:tab w:val="center" w:pos="4153"/>
        </w:tabs>
        <w:spacing w:before="100" w:beforeAutospacing="1" w:afterLines="0" w:afterAutospacing="1"/>
        <w:jc w:val="left"/>
        <w:rPr>
          <w:rFonts w:ascii="黑体" w:eastAsia="黑体" w:hAnsi="黑体"/>
          <w:sz w:val="21"/>
          <w:szCs w:val="21"/>
        </w:rPr>
      </w:pPr>
    </w:p>
    <w:p w:rsidR="00DC6332" w:rsidRDefault="00DC6332">
      <w:pPr>
        <w:tabs>
          <w:tab w:val="left" w:pos="1170"/>
          <w:tab w:val="center" w:pos="4153"/>
        </w:tabs>
        <w:spacing w:before="100" w:beforeAutospacing="1" w:afterLines="0" w:afterAutospacing="1"/>
        <w:jc w:val="left"/>
        <w:rPr>
          <w:rFonts w:ascii="黑体" w:eastAsia="黑体" w:hAnsi="黑体"/>
          <w:sz w:val="21"/>
          <w:szCs w:val="21"/>
        </w:rPr>
      </w:pPr>
    </w:p>
    <w:p w:rsidR="00DC6332" w:rsidRDefault="00DC6332">
      <w:pPr>
        <w:tabs>
          <w:tab w:val="left" w:pos="1170"/>
          <w:tab w:val="center" w:pos="4153"/>
        </w:tabs>
        <w:spacing w:before="100" w:beforeAutospacing="1" w:afterLines="0" w:afterAutospacing="1"/>
        <w:jc w:val="left"/>
        <w:rPr>
          <w:rFonts w:ascii="黑体" w:eastAsia="黑体" w:hAnsi="黑体"/>
          <w:sz w:val="21"/>
          <w:szCs w:val="21"/>
        </w:rPr>
      </w:pPr>
    </w:p>
    <w:p w:rsidR="00DC6332" w:rsidRDefault="00DC6332">
      <w:pPr>
        <w:tabs>
          <w:tab w:val="left" w:pos="1170"/>
          <w:tab w:val="center" w:pos="4153"/>
        </w:tabs>
        <w:spacing w:before="100" w:beforeAutospacing="1" w:afterLines="0" w:afterAutospacing="1"/>
        <w:jc w:val="left"/>
        <w:rPr>
          <w:rFonts w:ascii="黑体" w:eastAsia="黑体" w:hAnsi="黑体"/>
          <w:sz w:val="21"/>
          <w:szCs w:val="21"/>
        </w:rPr>
      </w:pPr>
    </w:p>
    <w:p w:rsidR="00DC6332" w:rsidRDefault="00DC6332">
      <w:pPr>
        <w:tabs>
          <w:tab w:val="left" w:pos="1170"/>
          <w:tab w:val="center" w:pos="4153"/>
        </w:tabs>
        <w:spacing w:before="100" w:beforeAutospacing="1" w:afterLines="0" w:afterAutospacing="1"/>
        <w:jc w:val="left"/>
        <w:rPr>
          <w:rFonts w:ascii="黑体" w:eastAsia="黑体" w:hAnsi="黑体"/>
          <w:sz w:val="21"/>
          <w:szCs w:val="21"/>
        </w:rPr>
      </w:pPr>
    </w:p>
    <w:p w:rsidR="00DC6332" w:rsidRDefault="00DC6332">
      <w:pPr>
        <w:tabs>
          <w:tab w:val="left" w:pos="1170"/>
          <w:tab w:val="center" w:pos="4153"/>
        </w:tabs>
        <w:spacing w:before="100" w:beforeAutospacing="1" w:afterLines="0" w:afterAutospacing="1"/>
        <w:jc w:val="left"/>
        <w:rPr>
          <w:rFonts w:ascii="黑体" w:eastAsia="黑体" w:hAnsi="黑体"/>
          <w:sz w:val="21"/>
          <w:szCs w:val="21"/>
        </w:rPr>
      </w:pPr>
    </w:p>
    <w:p w:rsidR="00DC6332" w:rsidRDefault="00DC6332">
      <w:pPr>
        <w:tabs>
          <w:tab w:val="left" w:pos="1170"/>
          <w:tab w:val="center" w:pos="4153"/>
        </w:tabs>
        <w:spacing w:before="100" w:beforeAutospacing="1" w:afterLines="0" w:afterAutospacing="1"/>
        <w:jc w:val="left"/>
        <w:rPr>
          <w:rFonts w:ascii="黑体" w:eastAsia="黑体" w:hAnsi="黑体"/>
          <w:sz w:val="21"/>
          <w:szCs w:val="21"/>
        </w:rPr>
      </w:pPr>
    </w:p>
    <w:p w:rsidR="00DC6332" w:rsidRDefault="00DC6332">
      <w:pPr>
        <w:tabs>
          <w:tab w:val="left" w:pos="1170"/>
          <w:tab w:val="center" w:pos="4153"/>
        </w:tabs>
        <w:spacing w:before="100" w:beforeAutospacing="1" w:afterLines="0" w:afterAutospacing="1"/>
        <w:jc w:val="left"/>
        <w:rPr>
          <w:rFonts w:ascii="黑体" w:eastAsia="黑体" w:hAnsi="黑体"/>
          <w:sz w:val="21"/>
          <w:szCs w:val="21"/>
        </w:rPr>
      </w:pPr>
    </w:p>
    <w:p w:rsidR="00DC6332" w:rsidRDefault="00DC6332">
      <w:pPr>
        <w:tabs>
          <w:tab w:val="left" w:pos="1170"/>
          <w:tab w:val="center" w:pos="4153"/>
        </w:tabs>
        <w:spacing w:before="100" w:beforeAutospacing="1" w:afterLines="0" w:afterAutospacing="1"/>
        <w:jc w:val="left"/>
        <w:rPr>
          <w:rFonts w:ascii="黑体" w:eastAsia="黑体" w:hAnsi="黑体"/>
          <w:sz w:val="21"/>
          <w:szCs w:val="21"/>
        </w:rPr>
      </w:pPr>
    </w:p>
    <w:p w:rsidR="00DC6332" w:rsidRDefault="0078680A">
      <w:pPr>
        <w:tabs>
          <w:tab w:val="left" w:pos="1170"/>
          <w:tab w:val="center" w:pos="4153"/>
        </w:tabs>
        <w:spacing w:before="100" w:beforeAutospacing="1" w:afterLines="0" w:afterAutospacing="1"/>
        <w:jc w:val="left"/>
        <w:rPr>
          <w:rFonts w:ascii="黑体" w:eastAsia="黑体" w:hAnsi="黑体"/>
          <w:sz w:val="21"/>
          <w:szCs w:val="21"/>
        </w:rPr>
      </w:pPr>
      <w:r>
        <w:rPr>
          <w:rFonts w:ascii="黑体" w:eastAsia="黑体" w:hAnsi="黑体" w:hint="eastAsia"/>
          <w:sz w:val="21"/>
          <w:szCs w:val="21"/>
        </w:rPr>
        <w:lastRenderedPageBreak/>
        <w:t>附件：</w:t>
      </w:r>
    </w:p>
    <w:p w:rsidR="00DC6332" w:rsidRDefault="0078680A">
      <w:pPr>
        <w:tabs>
          <w:tab w:val="left" w:pos="1170"/>
          <w:tab w:val="center" w:pos="4153"/>
        </w:tabs>
        <w:spacing w:before="100" w:beforeAutospacing="1" w:afterLines="0" w:afterAutospacing="1"/>
        <w:rPr>
          <w:rFonts w:ascii="方正大标宋简体" w:eastAsia="方正大标宋简体"/>
          <w:sz w:val="36"/>
          <w:szCs w:val="36"/>
        </w:rPr>
      </w:pPr>
      <w:r>
        <w:rPr>
          <w:rFonts w:ascii="方正大标宋简体" w:eastAsia="方正大标宋简体" w:hint="eastAsia"/>
          <w:sz w:val="36"/>
          <w:szCs w:val="36"/>
        </w:rPr>
        <w:t>《奶吧发展之星》推荐表</w:t>
      </w:r>
    </w:p>
    <w:p w:rsidR="00DC6332" w:rsidRDefault="0078680A">
      <w:pPr>
        <w:spacing w:afterLines="0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单位公章：                                          填报日期：     年   月   日</w:t>
      </w:r>
    </w:p>
    <w:tbl>
      <w:tblPr>
        <w:tblStyle w:val="a5"/>
        <w:tblW w:w="9854" w:type="dxa"/>
        <w:tblLayout w:type="fixed"/>
        <w:tblLook w:val="04A0"/>
      </w:tblPr>
      <w:tblGrid>
        <w:gridCol w:w="1925"/>
        <w:gridCol w:w="1642"/>
        <w:gridCol w:w="1421"/>
        <w:gridCol w:w="51"/>
        <w:gridCol w:w="1606"/>
        <w:gridCol w:w="1019"/>
        <w:gridCol w:w="2190"/>
      </w:tblGrid>
      <w:tr w:rsidR="00DC6332">
        <w:trPr>
          <w:trHeight w:val="731"/>
        </w:trPr>
        <w:tc>
          <w:tcPr>
            <w:tcW w:w="1925" w:type="dxa"/>
            <w:vAlign w:val="center"/>
          </w:tcPr>
          <w:p w:rsidR="00DC6332" w:rsidRDefault="0078680A">
            <w:pPr>
              <w:spacing w:afterLines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申报人</w:t>
            </w:r>
          </w:p>
        </w:tc>
        <w:tc>
          <w:tcPr>
            <w:tcW w:w="1642" w:type="dxa"/>
            <w:vAlign w:val="center"/>
          </w:tcPr>
          <w:p w:rsidR="00DC6332" w:rsidRDefault="00DC6332">
            <w:pPr>
              <w:spacing w:afterLines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72" w:type="dxa"/>
            <w:gridSpan w:val="2"/>
            <w:vAlign w:val="center"/>
          </w:tcPr>
          <w:p w:rsidR="00DC6332" w:rsidRDefault="0078680A">
            <w:pPr>
              <w:spacing w:afterLines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联系电话</w:t>
            </w:r>
          </w:p>
        </w:tc>
        <w:tc>
          <w:tcPr>
            <w:tcW w:w="1606" w:type="dxa"/>
            <w:vAlign w:val="center"/>
          </w:tcPr>
          <w:p w:rsidR="00DC6332" w:rsidRDefault="00DC6332">
            <w:pPr>
              <w:spacing w:afterLines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DC6332" w:rsidRDefault="0078680A">
            <w:pPr>
              <w:spacing w:afterLines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邮箱</w:t>
            </w:r>
          </w:p>
        </w:tc>
        <w:tc>
          <w:tcPr>
            <w:tcW w:w="2190" w:type="dxa"/>
            <w:vAlign w:val="center"/>
          </w:tcPr>
          <w:p w:rsidR="00DC6332" w:rsidRDefault="00DC6332">
            <w:pPr>
              <w:spacing w:afterLines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C6332">
        <w:trPr>
          <w:trHeight w:val="731"/>
        </w:trPr>
        <w:tc>
          <w:tcPr>
            <w:tcW w:w="1925" w:type="dxa"/>
            <w:vAlign w:val="center"/>
          </w:tcPr>
          <w:p w:rsidR="00DC6332" w:rsidRDefault="0078680A">
            <w:pPr>
              <w:spacing w:afterLines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奶吧名称</w:t>
            </w:r>
          </w:p>
        </w:tc>
        <w:tc>
          <w:tcPr>
            <w:tcW w:w="4720" w:type="dxa"/>
            <w:gridSpan w:val="4"/>
            <w:vAlign w:val="center"/>
          </w:tcPr>
          <w:p w:rsidR="00DC6332" w:rsidRDefault="00DC6332">
            <w:pPr>
              <w:spacing w:afterLines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DC6332" w:rsidRDefault="0078680A">
            <w:pPr>
              <w:spacing w:afterLines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职务</w:t>
            </w:r>
          </w:p>
        </w:tc>
        <w:tc>
          <w:tcPr>
            <w:tcW w:w="2190" w:type="dxa"/>
            <w:vAlign w:val="center"/>
          </w:tcPr>
          <w:p w:rsidR="00DC6332" w:rsidRDefault="00DC6332">
            <w:pPr>
              <w:spacing w:afterLines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C6332">
        <w:trPr>
          <w:trHeight w:val="731"/>
        </w:trPr>
        <w:tc>
          <w:tcPr>
            <w:tcW w:w="1925" w:type="dxa"/>
            <w:vAlign w:val="center"/>
          </w:tcPr>
          <w:p w:rsidR="00DC6332" w:rsidRDefault="0078680A">
            <w:pPr>
              <w:spacing w:afterLines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地  址</w:t>
            </w:r>
          </w:p>
        </w:tc>
        <w:tc>
          <w:tcPr>
            <w:tcW w:w="4720" w:type="dxa"/>
            <w:gridSpan w:val="4"/>
            <w:vAlign w:val="center"/>
          </w:tcPr>
          <w:p w:rsidR="00DC6332" w:rsidRDefault="00DC6332">
            <w:pPr>
              <w:spacing w:afterLines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019" w:type="dxa"/>
            <w:vAlign w:val="center"/>
          </w:tcPr>
          <w:p w:rsidR="00DC6332" w:rsidRDefault="0078680A">
            <w:pPr>
              <w:spacing w:afterLines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邮编</w:t>
            </w:r>
          </w:p>
        </w:tc>
        <w:tc>
          <w:tcPr>
            <w:tcW w:w="2190" w:type="dxa"/>
            <w:vAlign w:val="center"/>
          </w:tcPr>
          <w:p w:rsidR="00DC6332" w:rsidRDefault="00DC6332">
            <w:pPr>
              <w:spacing w:afterLines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C6332">
        <w:trPr>
          <w:trHeight w:val="2425"/>
        </w:trPr>
        <w:tc>
          <w:tcPr>
            <w:tcW w:w="1925" w:type="dxa"/>
            <w:vAlign w:val="center"/>
          </w:tcPr>
          <w:p w:rsidR="00DC6332" w:rsidRDefault="0078680A">
            <w:pPr>
              <w:spacing w:afterLines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个人简介</w:t>
            </w:r>
          </w:p>
        </w:tc>
        <w:tc>
          <w:tcPr>
            <w:tcW w:w="7929" w:type="dxa"/>
            <w:gridSpan w:val="6"/>
            <w:vAlign w:val="center"/>
          </w:tcPr>
          <w:p w:rsidR="00DC6332" w:rsidRDefault="00DC6332">
            <w:pPr>
              <w:spacing w:afterLines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C6332">
        <w:trPr>
          <w:trHeight w:val="2193"/>
        </w:trPr>
        <w:tc>
          <w:tcPr>
            <w:tcW w:w="1925" w:type="dxa"/>
            <w:vAlign w:val="center"/>
          </w:tcPr>
          <w:p w:rsidR="00DC6332" w:rsidRDefault="0078680A">
            <w:pPr>
              <w:spacing w:afterLines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获得国家、省级、市级荣誉、奖励情况</w:t>
            </w:r>
          </w:p>
        </w:tc>
        <w:tc>
          <w:tcPr>
            <w:tcW w:w="7929" w:type="dxa"/>
            <w:gridSpan w:val="6"/>
            <w:vAlign w:val="center"/>
          </w:tcPr>
          <w:p w:rsidR="00DC6332" w:rsidRDefault="00DC6332">
            <w:pPr>
              <w:spacing w:afterLines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DC6332">
        <w:trPr>
          <w:trHeight w:val="2294"/>
        </w:trPr>
        <w:tc>
          <w:tcPr>
            <w:tcW w:w="4988" w:type="dxa"/>
            <w:gridSpan w:val="3"/>
            <w:vAlign w:val="center"/>
          </w:tcPr>
          <w:p w:rsidR="00DC6332" w:rsidRDefault="0078680A">
            <w:pPr>
              <w:spacing w:afterLines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单位意见</w:t>
            </w:r>
          </w:p>
          <w:p w:rsidR="00DC6332" w:rsidRDefault="00DC6332">
            <w:pPr>
              <w:spacing w:afterLines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C6332" w:rsidRDefault="00DC6332">
            <w:pPr>
              <w:spacing w:afterLines="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C6332" w:rsidRDefault="0078680A">
            <w:pPr>
              <w:spacing w:afterLines="0"/>
              <w:ind w:firstLineChars="800" w:firstLine="192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（盖章）</w:t>
            </w:r>
          </w:p>
          <w:p w:rsidR="00DC6332" w:rsidRDefault="00DC6332">
            <w:pPr>
              <w:spacing w:afterLines="0"/>
              <w:ind w:leftChars="550" w:left="1210" w:firstLineChars="1000" w:firstLine="2400"/>
              <w:rPr>
                <w:rFonts w:ascii="宋体" w:eastAsia="宋体" w:hAnsi="宋体"/>
                <w:sz w:val="24"/>
                <w:szCs w:val="24"/>
              </w:rPr>
            </w:pPr>
          </w:p>
          <w:p w:rsidR="00DC6332" w:rsidRDefault="0078680A">
            <w:pPr>
              <w:spacing w:afterLines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2019年  月  日</w:t>
            </w:r>
          </w:p>
        </w:tc>
        <w:tc>
          <w:tcPr>
            <w:tcW w:w="4866" w:type="dxa"/>
            <w:gridSpan w:val="4"/>
            <w:vAlign w:val="center"/>
          </w:tcPr>
          <w:p w:rsidR="00DC6332" w:rsidRDefault="0078680A">
            <w:pPr>
              <w:spacing w:afterLines="0"/>
              <w:jc w:val="both"/>
              <w:rPr>
                <w:rFonts w:ascii="宋体" w:eastAsia="宋体" w:hAnsi="宋体"/>
                <w:sz w:val="24"/>
                <w:szCs w:val="24"/>
              </w:rPr>
            </w:pP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省级奶协推荐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意见（山东省区域内由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市级奶协办事处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推荐）</w:t>
            </w:r>
          </w:p>
          <w:p w:rsidR="00DC6332" w:rsidRDefault="00DC6332">
            <w:pPr>
              <w:spacing w:afterLines="0"/>
              <w:jc w:val="both"/>
              <w:rPr>
                <w:rFonts w:ascii="宋体" w:eastAsia="宋体" w:hAnsi="宋体"/>
                <w:sz w:val="24"/>
                <w:szCs w:val="24"/>
              </w:rPr>
            </w:pPr>
          </w:p>
          <w:p w:rsidR="00DC6332" w:rsidRDefault="0078680A">
            <w:pPr>
              <w:spacing w:afterLines="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（盖章）</w:t>
            </w:r>
          </w:p>
          <w:p w:rsidR="00DC6332" w:rsidRDefault="00DC6332">
            <w:pPr>
              <w:spacing w:afterLines="0"/>
              <w:rPr>
                <w:rFonts w:ascii="宋体" w:eastAsia="宋体" w:hAnsi="宋体"/>
                <w:sz w:val="24"/>
                <w:szCs w:val="24"/>
              </w:rPr>
            </w:pPr>
          </w:p>
          <w:p w:rsidR="00DC6332" w:rsidRDefault="0078680A">
            <w:pPr>
              <w:spacing w:afterLines="0"/>
              <w:ind w:firstLineChars="800" w:firstLine="1920"/>
              <w:jc w:val="both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2019年  月  日</w:t>
            </w:r>
          </w:p>
        </w:tc>
      </w:tr>
      <w:tr w:rsidR="00DC6332">
        <w:trPr>
          <w:trHeight w:val="2234"/>
        </w:trPr>
        <w:tc>
          <w:tcPr>
            <w:tcW w:w="4988" w:type="dxa"/>
            <w:gridSpan w:val="3"/>
            <w:vAlign w:val="center"/>
          </w:tcPr>
          <w:p w:rsidR="00DC6332" w:rsidRDefault="0078680A">
            <w:pPr>
              <w:spacing w:afterLines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专家评审意见</w:t>
            </w:r>
          </w:p>
          <w:p w:rsidR="00DC6332" w:rsidRDefault="00DC6332">
            <w:pPr>
              <w:spacing w:afterLines="0"/>
              <w:ind w:firstLineChars="1600" w:firstLine="38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C6332" w:rsidRDefault="00DC6332">
            <w:pPr>
              <w:spacing w:afterLines="0"/>
              <w:ind w:firstLineChars="1600" w:firstLine="38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C6332" w:rsidRDefault="0078680A">
            <w:pPr>
              <w:spacing w:afterLines="0"/>
              <w:ind w:firstLineChars="700" w:firstLine="168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负责人签字：</w:t>
            </w:r>
          </w:p>
          <w:p w:rsidR="00DC6332" w:rsidRDefault="00DC6332">
            <w:pPr>
              <w:spacing w:afterLines="0"/>
              <w:ind w:firstLineChars="700" w:firstLine="168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C6332" w:rsidRDefault="0078680A">
            <w:pPr>
              <w:spacing w:afterLines="0"/>
              <w:ind w:firstLineChars="700" w:firstLine="1680"/>
              <w:jc w:val="both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2019年  月   日</w:t>
            </w:r>
          </w:p>
        </w:tc>
        <w:tc>
          <w:tcPr>
            <w:tcW w:w="4866" w:type="dxa"/>
            <w:gridSpan w:val="4"/>
            <w:vAlign w:val="center"/>
          </w:tcPr>
          <w:p w:rsidR="00DC6332" w:rsidRDefault="0078680A">
            <w:pPr>
              <w:spacing w:afterLines="0"/>
              <w:jc w:val="lef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中国</w:t>
            </w:r>
            <w:proofErr w:type="gramStart"/>
            <w:r>
              <w:rPr>
                <w:rFonts w:ascii="宋体" w:eastAsia="宋体" w:hAnsi="宋体" w:hint="eastAsia"/>
                <w:sz w:val="24"/>
                <w:szCs w:val="24"/>
              </w:rPr>
              <w:t>鲜奶吧联联盟</w:t>
            </w:r>
            <w:proofErr w:type="gramEnd"/>
            <w:r>
              <w:rPr>
                <w:rFonts w:ascii="宋体" w:eastAsia="宋体" w:hAnsi="宋体" w:hint="eastAsia"/>
                <w:sz w:val="24"/>
                <w:szCs w:val="24"/>
              </w:rPr>
              <w:t>意见</w:t>
            </w:r>
          </w:p>
          <w:p w:rsidR="00DC6332" w:rsidRDefault="00DC6332">
            <w:pPr>
              <w:spacing w:afterLines="0"/>
              <w:ind w:firstLineChars="1600" w:firstLine="38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C6332" w:rsidRDefault="00DC6332">
            <w:pPr>
              <w:spacing w:afterLines="0"/>
              <w:ind w:firstLineChars="1600" w:firstLine="3840"/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  <w:p w:rsidR="00DC6332" w:rsidRDefault="0078680A">
            <w:pPr>
              <w:spacing w:afterLines="0"/>
              <w:ind w:firstLineChars="900" w:firstLine="2160"/>
              <w:jc w:val="both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（盖章）：</w:t>
            </w:r>
          </w:p>
          <w:p w:rsidR="00DC6332" w:rsidRDefault="0078680A">
            <w:pPr>
              <w:spacing w:afterLines="0"/>
              <w:ind w:firstLineChars="2300" w:firstLine="5520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 xml:space="preserve">       </w:t>
            </w:r>
          </w:p>
          <w:p w:rsidR="00DC6332" w:rsidRDefault="0078680A">
            <w:pPr>
              <w:spacing w:afterLines="0"/>
              <w:ind w:firstLineChars="800" w:firstLine="1920"/>
              <w:jc w:val="both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2019年  月   日</w:t>
            </w:r>
          </w:p>
        </w:tc>
      </w:tr>
    </w:tbl>
    <w:p w:rsidR="00DC6332" w:rsidRDefault="0078680A">
      <w:pPr>
        <w:widowControl w:val="0"/>
        <w:adjustRightInd/>
        <w:snapToGrid/>
        <w:spacing w:afterLines="0" w:line="360" w:lineRule="auto"/>
        <w:jc w:val="right"/>
        <w:rPr>
          <w:rFonts w:ascii="黑体" w:eastAsia="黑体" w:hAnsi="黑体" w:cs="黑体"/>
          <w:sz w:val="21"/>
          <w:szCs w:val="21"/>
        </w:rPr>
      </w:pPr>
      <w:r>
        <w:rPr>
          <w:rFonts w:ascii="黑体" w:eastAsia="黑体" w:hAnsi="黑体" w:cs="黑体" w:hint="eastAsia"/>
          <w:sz w:val="21"/>
          <w:szCs w:val="21"/>
        </w:rPr>
        <w:t>中国鲜奶吧联盟  山东省奶业协会 制</w:t>
      </w:r>
    </w:p>
    <w:p w:rsidR="00DC6332" w:rsidRDefault="00DC6332">
      <w:pPr>
        <w:widowControl w:val="0"/>
        <w:adjustRightInd/>
        <w:snapToGrid/>
        <w:spacing w:afterLines="0" w:line="360" w:lineRule="auto"/>
        <w:jc w:val="left"/>
        <w:rPr>
          <w:rFonts w:ascii="黑体" w:eastAsia="黑体" w:hAnsi="黑体" w:cs="黑体"/>
          <w:sz w:val="21"/>
          <w:szCs w:val="21"/>
        </w:rPr>
      </w:pPr>
    </w:p>
    <w:p w:rsidR="00DC6332" w:rsidRDefault="0078680A" w:rsidP="00437791">
      <w:pPr>
        <w:spacing w:after="360"/>
        <w:rPr>
          <w:rFonts w:ascii="方正大标宋简体" w:eastAsia="方正大标宋简体" w:hAnsi="方正大标宋简体" w:cs="方正大标宋简体"/>
          <w:sz w:val="36"/>
          <w:szCs w:val="36"/>
        </w:rPr>
      </w:pPr>
      <w:r>
        <w:rPr>
          <w:rFonts w:ascii="方正大标宋简体" w:eastAsia="方正大标宋简体" w:hAnsi="方正大标宋简体" w:cs="方正大标宋简体" w:hint="eastAsia"/>
          <w:sz w:val="36"/>
          <w:szCs w:val="36"/>
        </w:rPr>
        <w:lastRenderedPageBreak/>
        <w:t>2018年度优秀供应商推荐条件</w:t>
      </w:r>
    </w:p>
    <w:p w:rsidR="00DC6332" w:rsidRDefault="0078680A">
      <w:pPr>
        <w:spacing w:afterLines="0" w:line="360" w:lineRule="auto"/>
        <w:ind w:leftChars="64" w:left="141" w:firstLineChars="150" w:firstLine="420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1、认真贯彻落实党中央国务院有关振兴奶业的决策部署、遵守国家法律、崇尚社会道德、有强烈的社会责任感，积极</w:t>
      </w:r>
      <w:proofErr w:type="gramStart"/>
      <w:r>
        <w:rPr>
          <w:rFonts w:ascii="宋体" w:eastAsia="宋体" w:hAnsi="宋体" w:hint="eastAsia"/>
          <w:sz w:val="28"/>
          <w:szCs w:val="28"/>
        </w:rPr>
        <w:t>为奶吧业发展</w:t>
      </w:r>
      <w:proofErr w:type="gramEnd"/>
      <w:r>
        <w:rPr>
          <w:rFonts w:ascii="宋体" w:eastAsia="宋体" w:hAnsi="宋体" w:hint="eastAsia"/>
          <w:sz w:val="28"/>
          <w:szCs w:val="28"/>
        </w:rPr>
        <w:t>服务。</w:t>
      </w:r>
    </w:p>
    <w:p w:rsidR="00DC6332" w:rsidRDefault="0078680A">
      <w:pPr>
        <w:spacing w:afterLines="0" w:line="360" w:lineRule="auto"/>
        <w:ind w:leftChars="64" w:left="141" w:firstLineChars="150" w:firstLine="420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2、企业组织结构健全，责任明析，运作良好，有较强的研发能力和市场营销能力。</w:t>
      </w:r>
    </w:p>
    <w:p w:rsidR="00DC6332" w:rsidRDefault="0078680A">
      <w:pPr>
        <w:spacing w:afterLines="0" w:line="360" w:lineRule="auto"/>
        <w:ind w:leftChars="64" w:left="141" w:firstLineChars="150" w:firstLine="420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3、主推产品的生产加工能力，科技含量位于全行业的前列，且有较高的市场占有量。</w:t>
      </w:r>
    </w:p>
    <w:p w:rsidR="00DC6332" w:rsidRDefault="0078680A">
      <w:pPr>
        <w:spacing w:afterLines="0" w:line="360" w:lineRule="auto"/>
        <w:ind w:leftChars="64" w:left="141" w:firstLineChars="150" w:firstLine="420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4、产品质量过硬，近几年来未出现大的质量安全事故，奶吧经营者反映良好，深受业内广泛赞许。</w:t>
      </w:r>
    </w:p>
    <w:p w:rsidR="00DC6332" w:rsidRDefault="0078680A">
      <w:pPr>
        <w:spacing w:afterLines="0" w:line="360" w:lineRule="auto"/>
        <w:ind w:leftChars="64" w:left="141" w:firstLineChars="150" w:firstLine="420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5、积极参加中国鲜奶吧联盟组织的有关活动。</w:t>
      </w:r>
    </w:p>
    <w:p w:rsidR="00DC6332" w:rsidRDefault="0078680A">
      <w:pPr>
        <w:spacing w:afterLines="0" w:line="360" w:lineRule="auto"/>
        <w:ind w:leftChars="64" w:left="141" w:firstLineChars="150" w:firstLine="420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6、获得相关机构认证的企业优先。</w:t>
      </w:r>
    </w:p>
    <w:p w:rsidR="00DC6332" w:rsidRDefault="0078680A">
      <w:pPr>
        <w:spacing w:afterLines="0" w:line="360" w:lineRule="auto"/>
        <w:ind w:leftChars="64" w:left="141" w:firstLineChars="150" w:firstLine="420"/>
        <w:jc w:val="both"/>
        <w:rPr>
          <w:rFonts w:ascii="宋体" w:eastAsia="宋体" w:hAnsi="宋体"/>
          <w:sz w:val="28"/>
          <w:szCs w:val="28"/>
        </w:rPr>
      </w:pPr>
      <w:r>
        <w:rPr>
          <w:rFonts w:ascii="宋体" w:eastAsia="宋体" w:hAnsi="宋体" w:hint="eastAsia"/>
          <w:sz w:val="28"/>
          <w:szCs w:val="28"/>
        </w:rPr>
        <w:t>7、在第二届中国奶</w:t>
      </w:r>
      <w:proofErr w:type="gramStart"/>
      <w:r>
        <w:rPr>
          <w:rFonts w:ascii="宋体" w:eastAsia="宋体" w:hAnsi="宋体" w:hint="eastAsia"/>
          <w:sz w:val="28"/>
          <w:szCs w:val="28"/>
        </w:rPr>
        <w:t>吧发展</w:t>
      </w:r>
      <w:proofErr w:type="gramEnd"/>
      <w:r>
        <w:rPr>
          <w:rFonts w:ascii="宋体" w:eastAsia="宋体" w:hAnsi="宋体" w:hint="eastAsia"/>
          <w:sz w:val="28"/>
          <w:szCs w:val="28"/>
        </w:rPr>
        <w:t>论坛</w:t>
      </w:r>
      <w:bookmarkStart w:id="0" w:name="_GoBack"/>
      <w:bookmarkEnd w:id="0"/>
      <w:r>
        <w:rPr>
          <w:rFonts w:ascii="宋体" w:eastAsia="宋体" w:hAnsi="宋体" w:hint="eastAsia"/>
          <w:sz w:val="28"/>
          <w:szCs w:val="28"/>
        </w:rPr>
        <w:t>颁发《2018年度优秀供应商》牌匾和证书。</w:t>
      </w:r>
    </w:p>
    <w:p w:rsidR="00DC6332" w:rsidRDefault="00DC6332">
      <w:pPr>
        <w:spacing w:afterLines="0" w:line="360" w:lineRule="auto"/>
        <w:ind w:leftChars="64" w:left="141" w:firstLineChars="150" w:firstLine="420"/>
        <w:jc w:val="both"/>
        <w:rPr>
          <w:rFonts w:ascii="宋体" w:eastAsia="宋体" w:hAnsi="宋体"/>
          <w:sz w:val="28"/>
          <w:szCs w:val="28"/>
        </w:rPr>
      </w:pPr>
    </w:p>
    <w:p w:rsidR="00DC6332" w:rsidRDefault="00DC6332" w:rsidP="00437791">
      <w:pPr>
        <w:spacing w:after="360"/>
        <w:rPr>
          <w:rFonts w:hint="eastAsia"/>
        </w:rPr>
      </w:pPr>
    </w:p>
    <w:p w:rsidR="0012205A" w:rsidRDefault="0012205A" w:rsidP="00437791">
      <w:pPr>
        <w:spacing w:after="360"/>
        <w:rPr>
          <w:rFonts w:hint="eastAsia"/>
        </w:rPr>
      </w:pPr>
    </w:p>
    <w:p w:rsidR="0012205A" w:rsidRDefault="0012205A" w:rsidP="00437791">
      <w:pPr>
        <w:spacing w:after="360"/>
      </w:pPr>
    </w:p>
    <w:p w:rsidR="00DC6332" w:rsidRDefault="00DC6332" w:rsidP="00437791">
      <w:pPr>
        <w:spacing w:after="360"/>
        <w:rPr>
          <w:rFonts w:hint="eastAsia"/>
        </w:rPr>
      </w:pPr>
    </w:p>
    <w:p w:rsidR="0012205A" w:rsidRDefault="0012205A" w:rsidP="00437791">
      <w:pPr>
        <w:spacing w:after="360"/>
        <w:rPr>
          <w:rFonts w:hint="eastAsia"/>
        </w:rPr>
      </w:pPr>
    </w:p>
    <w:p w:rsidR="0012205A" w:rsidRDefault="0012205A" w:rsidP="00437791">
      <w:pPr>
        <w:spacing w:after="360"/>
        <w:rPr>
          <w:rFonts w:hint="eastAsia"/>
        </w:rPr>
      </w:pPr>
    </w:p>
    <w:p w:rsidR="0012205A" w:rsidRDefault="0012205A" w:rsidP="00437791">
      <w:pPr>
        <w:spacing w:after="360"/>
        <w:rPr>
          <w:rFonts w:hint="eastAsia"/>
        </w:rPr>
      </w:pPr>
    </w:p>
    <w:p w:rsidR="0012205A" w:rsidRDefault="0012205A" w:rsidP="00437791">
      <w:pPr>
        <w:spacing w:after="360"/>
        <w:rPr>
          <w:rFonts w:hint="eastAsia"/>
        </w:rPr>
      </w:pPr>
    </w:p>
    <w:p w:rsidR="0012205A" w:rsidRDefault="0012205A" w:rsidP="00437791">
      <w:pPr>
        <w:spacing w:after="360"/>
        <w:rPr>
          <w:rFonts w:hint="eastAsia"/>
        </w:rPr>
      </w:pPr>
    </w:p>
    <w:p w:rsidR="0012205A" w:rsidRDefault="0012205A" w:rsidP="00437791">
      <w:pPr>
        <w:spacing w:after="360"/>
      </w:pPr>
    </w:p>
    <w:p w:rsidR="00DC6332" w:rsidRDefault="00DC6332" w:rsidP="00437791">
      <w:pPr>
        <w:spacing w:after="360"/>
        <w:jc w:val="both"/>
      </w:pPr>
    </w:p>
    <w:p w:rsidR="00DC6332" w:rsidRDefault="0078680A" w:rsidP="00437791">
      <w:pPr>
        <w:spacing w:after="360"/>
        <w:rPr>
          <w:rFonts w:ascii="方正大标宋简体" w:eastAsia="方正大标宋简体" w:hAnsi="方正大标宋简体" w:cs="方正大标宋简体"/>
          <w:sz w:val="36"/>
          <w:szCs w:val="36"/>
        </w:rPr>
      </w:pPr>
      <w:r>
        <w:rPr>
          <w:rFonts w:ascii="方正大标宋简体" w:eastAsia="方正大标宋简体" w:hAnsi="方正大标宋简体" w:cs="方正大标宋简体" w:hint="eastAsia"/>
          <w:sz w:val="36"/>
          <w:szCs w:val="36"/>
        </w:rPr>
        <w:lastRenderedPageBreak/>
        <w:t>2018年度优秀供应商申报表</w:t>
      </w:r>
    </w:p>
    <w:p w:rsidR="00DC6332" w:rsidRDefault="0078680A">
      <w:pPr>
        <w:spacing w:afterLines="0"/>
        <w:ind w:firstLineChars="100" w:firstLine="240"/>
        <w:jc w:val="lef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申报单位: （盖章）                            填表日期:</w:t>
      </w:r>
    </w:p>
    <w:tbl>
      <w:tblPr>
        <w:tblpPr w:leftFromText="180" w:rightFromText="180" w:vertAnchor="text" w:tblpXSpec="center" w:tblpY="1"/>
        <w:tblOverlap w:val="never"/>
        <w:tblW w:w="9263" w:type="dxa"/>
        <w:jc w:val="center"/>
        <w:tblLayout w:type="fixed"/>
        <w:tblLook w:val="04A0"/>
      </w:tblPr>
      <w:tblGrid>
        <w:gridCol w:w="1475"/>
        <w:gridCol w:w="2882"/>
        <w:gridCol w:w="780"/>
        <w:gridCol w:w="1180"/>
        <w:gridCol w:w="2946"/>
      </w:tblGrid>
      <w:tr w:rsidR="00DC6332">
        <w:trPr>
          <w:trHeight w:hRule="exact" w:val="624"/>
          <w:jc w:val="center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32" w:rsidRDefault="0078680A">
            <w:pPr>
              <w:spacing w:afterLines="0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企业名称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32" w:rsidRDefault="0078680A">
            <w:pPr>
              <w:spacing w:afterLines="0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32" w:rsidRDefault="0078680A">
            <w:pPr>
              <w:spacing w:afterLines="0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所属区域</w:t>
            </w:r>
          </w:p>
        </w:tc>
        <w:tc>
          <w:tcPr>
            <w:tcW w:w="2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32" w:rsidRDefault="0078680A">
            <w:pPr>
              <w:spacing w:afterLines="0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　</w:t>
            </w:r>
          </w:p>
        </w:tc>
      </w:tr>
      <w:tr w:rsidR="00DC6332">
        <w:trPr>
          <w:trHeight w:hRule="exact" w:val="624"/>
          <w:jc w:val="center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32" w:rsidRDefault="0078680A">
            <w:pPr>
              <w:spacing w:afterLines="0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注册地址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332" w:rsidRDefault="0078680A">
            <w:pPr>
              <w:spacing w:afterLines="0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332" w:rsidRDefault="0078680A">
            <w:pPr>
              <w:spacing w:afterLines="0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邮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    编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332" w:rsidRDefault="0078680A">
            <w:pPr>
              <w:spacing w:afterLines="0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　</w:t>
            </w:r>
          </w:p>
        </w:tc>
      </w:tr>
      <w:tr w:rsidR="00DC6332">
        <w:trPr>
          <w:trHeight w:hRule="exact" w:val="624"/>
          <w:jc w:val="center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32" w:rsidRDefault="0078680A">
            <w:pPr>
              <w:spacing w:afterLines="0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单位性质</w:t>
            </w:r>
          </w:p>
        </w:tc>
        <w:tc>
          <w:tcPr>
            <w:tcW w:w="77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332" w:rsidRDefault="0078680A">
            <w:pPr>
              <w:spacing w:afterLines="0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国有□ 股份制□ 民营□ 其他□ （在相应的□划√）</w:t>
            </w:r>
          </w:p>
        </w:tc>
      </w:tr>
      <w:tr w:rsidR="00DC6332">
        <w:trPr>
          <w:trHeight w:hRule="exact" w:val="624"/>
          <w:jc w:val="center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32" w:rsidRDefault="0078680A">
            <w:pPr>
              <w:spacing w:afterLines="0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法人姓名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332" w:rsidRDefault="0078680A">
            <w:pPr>
              <w:spacing w:afterLines="0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332" w:rsidRDefault="0078680A">
            <w:pPr>
              <w:spacing w:afterLines="0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联系电话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332" w:rsidRDefault="0078680A">
            <w:pPr>
              <w:spacing w:afterLines="0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　</w:t>
            </w:r>
          </w:p>
        </w:tc>
      </w:tr>
      <w:tr w:rsidR="00DC6332">
        <w:trPr>
          <w:trHeight w:hRule="exact" w:val="624"/>
          <w:jc w:val="center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32" w:rsidRDefault="0078680A">
            <w:pPr>
              <w:spacing w:afterLines="0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联系人姓名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332" w:rsidRDefault="0078680A">
            <w:pPr>
              <w:spacing w:afterLines="0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332" w:rsidRDefault="0078680A">
            <w:pPr>
              <w:spacing w:afterLines="0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传    真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332" w:rsidRDefault="0078680A">
            <w:pPr>
              <w:spacing w:afterLines="0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　</w:t>
            </w:r>
          </w:p>
        </w:tc>
      </w:tr>
      <w:tr w:rsidR="00DC6332">
        <w:trPr>
          <w:trHeight w:hRule="exact" w:val="624"/>
          <w:jc w:val="center"/>
        </w:trPr>
        <w:tc>
          <w:tcPr>
            <w:tcW w:w="14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32" w:rsidRDefault="0078680A">
            <w:pPr>
              <w:spacing w:afterLines="0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通讯地址</w:t>
            </w:r>
          </w:p>
        </w:tc>
        <w:tc>
          <w:tcPr>
            <w:tcW w:w="3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332" w:rsidRDefault="0078680A">
            <w:pPr>
              <w:spacing w:afterLines="0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332" w:rsidRDefault="0078680A">
            <w:pPr>
              <w:spacing w:afterLines="0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邮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    箱</w:t>
            </w:r>
          </w:p>
        </w:tc>
        <w:tc>
          <w:tcPr>
            <w:tcW w:w="2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6332" w:rsidRDefault="0078680A">
            <w:pPr>
              <w:spacing w:afterLines="0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　</w:t>
            </w:r>
          </w:p>
        </w:tc>
      </w:tr>
      <w:tr w:rsidR="00DC6332">
        <w:trPr>
          <w:trHeight w:val="4855"/>
          <w:jc w:val="center"/>
        </w:trPr>
        <w:tc>
          <w:tcPr>
            <w:tcW w:w="9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DC6332" w:rsidRDefault="00DC6332">
            <w:pPr>
              <w:spacing w:afterLines="0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12205A" w:rsidRDefault="0078680A">
            <w:pPr>
              <w:spacing w:afterLines="0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企业简介：</w:t>
            </w:r>
          </w:p>
          <w:p w:rsidR="0012205A" w:rsidRPr="0012205A" w:rsidRDefault="0012205A" w:rsidP="0012205A">
            <w:pPr>
              <w:tabs>
                <w:tab w:val="left" w:pos="1970"/>
                <w:tab w:val="center" w:pos="4523"/>
              </w:tabs>
              <w:spacing w:after="360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ab/>
            </w:r>
            <w:r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ab/>
            </w:r>
            <w:r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ab/>
            </w:r>
          </w:p>
          <w:p w:rsidR="0012205A" w:rsidRPr="0012205A" w:rsidRDefault="0012205A" w:rsidP="0012205A">
            <w:pPr>
              <w:spacing w:after="36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12205A" w:rsidRPr="0012205A" w:rsidRDefault="0012205A" w:rsidP="0012205A">
            <w:pPr>
              <w:spacing w:after="36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DC6332" w:rsidRPr="0012205A" w:rsidRDefault="00DC6332" w:rsidP="0012205A">
            <w:pPr>
              <w:spacing w:after="36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DC6332">
        <w:trPr>
          <w:trHeight w:val="656"/>
          <w:jc w:val="center"/>
        </w:trPr>
        <w:tc>
          <w:tcPr>
            <w:tcW w:w="9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32" w:rsidRDefault="0078680A">
            <w:pPr>
              <w:spacing w:afterLines="0" w:line="360" w:lineRule="auto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供应产品种类：乳品加工制作设备□</w:t>
            </w:r>
            <w:proofErr w:type="gramStart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包材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□辅料□其它□ （在相应的□划√）</w:t>
            </w:r>
          </w:p>
        </w:tc>
      </w:tr>
      <w:tr w:rsidR="00DC6332">
        <w:trPr>
          <w:trHeight w:val="3761"/>
          <w:jc w:val="center"/>
        </w:trPr>
        <w:tc>
          <w:tcPr>
            <w:tcW w:w="92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205A" w:rsidRPr="0012205A" w:rsidRDefault="0078680A" w:rsidP="0012205A">
            <w:pPr>
              <w:spacing w:afterLines="0" w:line="360" w:lineRule="auto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主要产品品种：</w:t>
            </w:r>
            <w:r w:rsidR="0012205A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ab/>
            </w:r>
            <w:r w:rsidR="0012205A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ab/>
            </w:r>
            <w:r w:rsidR="0012205A"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ab/>
            </w:r>
          </w:p>
          <w:p w:rsidR="0012205A" w:rsidRPr="0012205A" w:rsidRDefault="0012205A" w:rsidP="0012205A">
            <w:pPr>
              <w:tabs>
                <w:tab w:val="left" w:pos="2337"/>
                <w:tab w:val="center" w:pos="4523"/>
              </w:tabs>
              <w:spacing w:after="360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ab/>
            </w:r>
            <w:r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ab/>
            </w:r>
            <w:r>
              <w:rPr>
                <w:rFonts w:asciiTheme="minorEastAsia" w:eastAsiaTheme="minorEastAsia" w:hAnsiTheme="minorEastAsia" w:cstheme="minorEastAsia"/>
                <w:sz w:val="24"/>
                <w:szCs w:val="24"/>
              </w:rPr>
              <w:tab/>
            </w:r>
          </w:p>
          <w:p w:rsidR="0012205A" w:rsidRPr="0012205A" w:rsidRDefault="0012205A" w:rsidP="0012205A">
            <w:pPr>
              <w:spacing w:after="36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DC6332" w:rsidRPr="0012205A" w:rsidRDefault="00DC6332" w:rsidP="0012205A">
            <w:pPr>
              <w:spacing w:after="360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DC6332">
        <w:trPr>
          <w:trHeight w:val="594"/>
          <w:jc w:val="center"/>
        </w:trPr>
        <w:tc>
          <w:tcPr>
            <w:tcW w:w="4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32" w:rsidRDefault="0078680A" w:rsidP="00437791">
            <w:pPr>
              <w:spacing w:after="360" w:line="360" w:lineRule="auto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lastRenderedPageBreak/>
              <w:t>2018年销售收入（万元）</w:t>
            </w:r>
          </w:p>
        </w:tc>
        <w:tc>
          <w:tcPr>
            <w:tcW w:w="4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32" w:rsidRDefault="00DC6332" w:rsidP="00437791">
            <w:pPr>
              <w:spacing w:after="360" w:line="360" w:lineRule="auto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</w:tc>
      </w:tr>
      <w:tr w:rsidR="00DC6332">
        <w:trPr>
          <w:trHeight w:val="4799"/>
          <w:jc w:val="center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LrV"/>
            <w:vAlign w:val="center"/>
          </w:tcPr>
          <w:p w:rsidR="00DC6332" w:rsidRDefault="0078680A" w:rsidP="00437791">
            <w:pPr>
              <w:spacing w:after="360" w:line="360" w:lineRule="auto"/>
              <w:ind w:left="113" w:right="113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推荐单位意见</w:t>
            </w:r>
          </w:p>
        </w:tc>
        <w:tc>
          <w:tcPr>
            <w:tcW w:w="7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32" w:rsidRDefault="0078680A" w:rsidP="00437791">
            <w:pPr>
              <w:spacing w:after="360" w:line="360" w:lineRule="auto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（自荐、3个奶吧经营者推荐、省级协会推荐）</w:t>
            </w:r>
          </w:p>
          <w:p w:rsidR="00DC6332" w:rsidRDefault="00DC6332" w:rsidP="00437791">
            <w:pPr>
              <w:spacing w:after="360" w:line="360" w:lineRule="auto"/>
              <w:ind w:firstLineChars="1700" w:firstLine="4080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DC6332" w:rsidRDefault="00DC6332" w:rsidP="00437791">
            <w:pPr>
              <w:spacing w:after="360" w:line="360" w:lineRule="auto"/>
              <w:ind w:firstLineChars="500" w:firstLine="1200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DC6332" w:rsidRDefault="0078680A" w:rsidP="00437791">
            <w:pPr>
              <w:spacing w:after="360" w:line="360" w:lineRule="auto"/>
              <w:ind w:firstLineChars="500" w:firstLine="1200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负责人签字             （盖章）</w:t>
            </w:r>
          </w:p>
          <w:p w:rsidR="00DC6332" w:rsidRDefault="00DC6332" w:rsidP="00437791">
            <w:pPr>
              <w:spacing w:after="360" w:line="360" w:lineRule="auto"/>
              <w:ind w:firstLineChars="500" w:firstLine="1200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</w:p>
          <w:p w:rsidR="00DC6332" w:rsidRDefault="0078680A" w:rsidP="00437791">
            <w:pPr>
              <w:spacing w:after="360" w:line="360" w:lineRule="auto"/>
              <w:ind w:firstLineChars="500" w:firstLine="1200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2019年   月   日       2019年   月   日</w:t>
            </w:r>
          </w:p>
        </w:tc>
      </w:tr>
      <w:tr w:rsidR="00DC6332">
        <w:trPr>
          <w:trHeight w:val="4666"/>
          <w:jc w:val="center"/>
        </w:trPr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LrV"/>
            <w:vAlign w:val="center"/>
          </w:tcPr>
          <w:p w:rsidR="00DC6332" w:rsidRDefault="0078680A" w:rsidP="00437791">
            <w:pPr>
              <w:spacing w:after="360" w:line="360" w:lineRule="auto"/>
              <w:ind w:left="113" w:right="113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>鲜奶吧联盟意见</w:t>
            </w:r>
          </w:p>
        </w:tc>
        <w:tc>
          <w:tcPr>
            <w:tcW w:w="77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332" w:rsidRDefault="0078680A" w:rsidP="00437791">
            <w:pPr>
              <w:spacing w:after="360" w:line="360" w:lineRule="auto"/>
              <w:ind w:firstLineChars="600" w:firstLine="1440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                        （盖章）</w:t>
            </w:r>
          </w:p>
          <w:p w:rsidR="00DC6332" w:rsidRDefault="0078680A" w:rsidP="00437791">
            <w:pPr>
              <w:spacing w:after="360" w:line="360" w:lineRule="auto"/>
              <w:ind w:firstLineChars="600" w:firstLine="1440"/>
              <w:jc w:val="left"/>
              <w:rPr>
                <w:rFonts w:asciiTheme="minorEastAsia" w:eastAsiaTheme="minorEastAsia" w:hAnsiTheme="minorEastAsia" w:cs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theme="minorEastAsia" w:hint="eastAsia"/>
                <w:sz w:val="24"/>
                <w:szCs w:val="24"/>
              </w:rPr>
              <w:t xml:space="preserve">                     2019年   月   日</w:t>
            </w:r>
          </w:p>
        </w:tc>
      </w:tr>
    </w:tbl>
    <w:p w:rsidR="00DC6332" w:rsidRDefault="00DC6332" w:rsidP="00437791">
      <w:pPr>
        <w:spacing w:after="360"/>
        <w:ind w:firstLineChars="100" w:firstLine="240"/>
        <w:jc w:val="left"/>
        <w:rPr>
          <w:rFonts w:asciiTheme="minorEastAsia" w:eastAsiaTheme="minorEastAsia" w:hAnsiTheme="minorEastAsia" w:cstheme="minorEastAsia"/>
          <w:sz w:val="24"/>
          <w:szCs w:val="24"/>
        </w:rPr>
      </w:pPr>
    </w:p>
    <w:p w:rsidR="00DC6332" w:rsidRDefault="0078680A">
      <w:pPr>
        <w:spacing w:afterLines="0"/>
        <w:jc w:val="lef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备注：</w:t>
      </w:r>
    </w:p>
    <w:p w:rsidR="00DC6332" w:rsidRDefault="0078680A">
      <w:pPr>
        <w:widowControl w:val="0"/>
        <w:adjustRightInd/>
        <w:snapToGrid/>
        <w:spacing w:afterLines="0"/>
        <w:jc w:val="lef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1、填报单位对填报内容的真实情况负责；</w:t>
      </w:r>
    </w:p>
    <w:p w:rsidR="00DC6332" w:rsidRDefault="0078680A">
      <w:pPr>
        <w:widowControl w:val="0"/>
        <w:adjustRightInd/>
        <w:snapToGrid/>
        <w:spacing w:afterLines="0"/>
        <w:ind w:left="420" w:hanging="420"/>
        <w:jc w:val="lef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2、相关数据以2018年数据为准；</w:t>
      </w:r>
    </w:p>
    <w:p w:rsidR="00DC6332" w:rsidRDefault="0078680A">
      <w:pPr>
        <w:widowControl w:val="0"/>
        <w:adjustRightInd/>
        <w:snapToGrid/>
        <w:spacing w:afterLines="0"/>
        <w:jc w:val="lef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3、同时提供企业营业执照和企业logo。</w:t>
      </w:r>
    </w:p>
    <w:p w:rsidR="00DC6332" w:rsidRDefault="0078680A">
      <w:pPr>
        <w:widowControl w:val="0"/>
        <w:adjustRightInd/>
        <w:snapToGrid/>
        <w:spacing w:afterLines="0"/>
        <w:jc w:val="lef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4、请于9月10日前将此表发送</w:t>
      </w:r>
      <w:proofErr w:type="gramStart"/>
      <w:r>
        <w:rPr>
          <w:rFonts w:asciiTheme="minorEastAsia" w:eastAsiaTheme="minorEastAsia" w:hAnsiTheme="minorEastAsia" w:cstheme="minorEastAsia" w:hint="eastAsia"/>
          <w:sz w:val="24"/>
          <w:szCs w:val="24"/>
        </w:rPr>
        <w:t>至协会</w:t>
      </w:r>
      <w:proofErr w:type="gramEnd"/>
      <w:r>
        <w:rPr>
          <w:rFonts w:asciiTheme="minorEastAsia" w:eastAsiaTheme="minorEastAsia" w:hAnsiTheme="minorEastAsia" w:cstheme="minorEastAsia" w:hint="eastAsia"/>
          <w:sz w:val="24"/>
          <w:szCs w:val="24"/>
        </w:rPr>
        <w:t>邮箱：</w:t>
      </w:r>
      <w:hyperlink r:id="rId9" w:history="1">
        <w:r>
          <w:rPr>
            <w:rStyle w:val="a6"/>
            <w:rFonts w:asciiTheme="minorEastAsia" w:eastAsiaTheme="minorEastAsia" w:hAnsiTheme="minorEastAsia" w:cstheme="minorEastAsia" w:hint="eastAsia"/>
            <w:color w:val="auto"/>
            <w:sz w:val="24"/>
            <w:szCs w:val="24"/>
            <w:u w:val="none"/>
          </w:rPr>
          <w:t>sdnyxh@126.com</w:t>
        </w:r>
      </w:hyperlink>
      <w:r>
        <w:rPr>
          <w:rFonts w:asciiTheme="minorEastAsia" w:eastAsiaTheme="minorEastAsia" w:hAnsiTheme="minorEastAsia" w:cstheme="minorEastAsia" w:hint="eastAsia"/>
          <w:sz w:val="24"/>
          <w:szCs w:val="24"/>
        </w:rPr>
        <w:t>，发至传真0531-87198776；</w:t>
      </w:r>
    </w:p>
    <w:p w:rsidR="00DC6332" w:rsidRDefault="00DC6332">
      <w:pPr>
        <w:spacing w:afterLines="0"/>
        <w:ind w:leftChars="114" w:left="251" w:firstLineChars="200" w:firstLine="480"/>
        <w:jc w:val="left"/>
        <w:rPr>
          <w:rFonts w:asciiTheme="minorEastAsia" w:eastAsiaTheme="minorEastAsia" w:hAnsiTheme="minorEastAsia" w:cstheme="minorEastAsia"/>
          <w:sz w:val="24"/>
          <w:szCs w:val="24"/>
        </w:rPr>
      </w:pPr>
    </w:p>
    <w:p w:rsidR="00DC6332" w:rsidRDefault="00DC6332">
      <w:pPr>
        <w:spacing w:afterLines="0"/>
        <w:ind w:firstLineChars="100" w:firstLine="240"/>
        <w:jc w:val="left"/>
        <w:rPr>
          <w:rFonts w:asciiTheme="minorEastAsia" w:eastAsiaTheme="minorEastAsia" w:hAnsiTheme="minorEastAsia" w:cstheme="minorEastAsia"/>
          <w:sz w:val="24"/>
          <w:szCs w:val="24"/>
        </w:rPr>
      </w:pPr>
    </w:p>
    <w:p w:rsidR="00DC6332" w:rsidRDefault="0078680A">
      <w:pPr>
        <w:spacing w:afterLines="0"/>
        <w:ind w:firstLineChars="100" w:firstLine="240"/>
        <w:jc w:val="right"/>
        <w:rPr>
          <w:rFonts w:asciiTheme="minorEastAsia" w:eastAsiaTheme="minorEastAsia" w:hAnsiTheme="minorEastAsia" w:cstheme="minorEastAsia"/>
          <w:sz w:val="24"/>
          <w:szCs w:val="24"/>
        </w:rPr>
      </w:pPr>
      <w:r>
        <w:rPr>
          <w:rFonts w:asciiTheme="minorEastAsia" w:eastAsiaTheme="minorEastAsia" w:hAnsiTheme="minorEastAsia" w:cstheme="minorEastAsia" w:hint="eastAsia"/>
          <w:sz w:val="24"/>
          <w:szCs w:val="24"/>
        </w:rPr>
        <w:t>中国鲜奶吧联盟  山东省奶业协会  制</w:t>
      </w:r>
    </w:p>
    <w:p w:rsidR="00DC6332" w:rsidRDefault="00DC6332">
      <w:pPr>
        <w:widowControl w:val="0"/>
        <w:adjustRightInd/>
        <w:snapToGrid/>
        <w:spacing w:afterLines="0" w:line="360" w:lineRule="auto"/>
        <w:jc w:val="left"/>
        <w:rPr>
          <w:rFonts w:ascii="黑体" w:eastAsia="黑体" w:hAnsi="黑体" w:cs="黑体"/>
          <w:sz w:val="21"/>
          <w:szCs w:val="21"/>
        </w:rPr>
      </w:pPr>
    </w:p>
    <w:sectPr w:rsidR="00DC6332" w:rsidSect="00DC633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134" w:bottom="1006" w:left="1134" w:header="709" w:footer="113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7AC9" w:rsidRDefault="008E7AC9" w:rsidP="00437791">
      <w:pPr>
        <w:spacing w:after="240"/>
      </w:pPr>
      <w:r>
        <w:separator/>
      </w:r>
    </w:p>
  </w:endnote>
  <w:endnote w:type="continuationSeparator" w:id="0">
    <w:p w:rsidR="008E7AC9" w:rsidRDefault="008E7AC9" w:rsidP="00437791">
      <w:pPr>
        <w:spacing w:after="24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大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楷体简体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332" w:rsidRDefault="00DC6332">
    <w:pPr>
      <w:pStyle w:val="a3"/>
      <w:spacing w:after="24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05361"/>
    </w:sdtPr>
    <w:sdtContent>
      <w:p w:rsidR="00DC6332" w:rsidRDefault="00FE7D17">
        <w:pPr>
          <w:pStyle w:val="a3"/>
          <w:spacing w:after="240"/>
          <w:jc w:val="center"/>
        </w:pPr>
        <w:r w:rsidRPr="00FE7D17">
          <w:fldChar w:fldCharType="begin"/>
        </w:r>
        <w:r w:rsidR="0078680A">
          <w:instrText xml:space="preserve"> PAGE   \* MERGEFORMAT </w:instrText>
        </w:r>
        <w:r w:rsidRPr="00FE7D17">
          <w:fldChar w:fldCharType="separate"/>
        </w:r>
        <w:r w:rsidR="0012205A" w:rsidRPr="0012205A">
          <w:rPr>
            <w:noProof/>
            <w:lang w:val="zh-CN"/>
          </w:rPr>
          <w:t>11</w:t>
        </w:r>
        <w:r>
          <w:rPr>
            <w:lang w:val="zh-CN"/>
          </w:rPr>
          <w:fldChar w:fldCharType="end"/>
        </w:r>
      </w:p>
    </w:sdtContent>
  </w:sdt>
  <w:p w:rsidR="00DC6332" w:rsidRDefault="00DC6332">
    <w:pPr>
      <w:pStyle w:val="a3"/>
      <w:spacing w:after="24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332" w:rsidRDefault="00DC6332">
    <w:pPr>
      <w:pStyle w:val="a3"/>
      <w:spacing w:after="24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7AC9" w:rsidRDefault="008E7AC9" w:rsidP="00437791">
      <w:pPr>
        <w:spacing w:after="240"/>
      </w:pPr>
      <w:r>
        <w:separator/>
      </w:r>
    </w:p>
  </w:footnote>
  <w:footnote w:type="continuationSeparator" w:id="0">
    <w:p w:rsidR="008E7AC9" w:rsidRDefault="008E7AC9" w:rsidP="00437791">
      <w:pPr>
        <w:spacing w:after="24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332" w:rsidRDefault="00DC6332">
    <w:pPr>
      <w:pStyle w:val="a4"/>
      <w:spacing w:after="24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332" w:rsidRDefault="00DC6332">
    <w:pPr>
      <w:spacing w:after="24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6332" w:rsidRDefault="00DC6332">
    <w:pPr>
      <w:pStyle w:val="a4"/>
      <w:spacing w:after="24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6146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37085"/>
    <w:rsid w:val="0012205A"/>
    <w:rsid w:val="0014683D"/>
    <w:rsid w:val="001D433B"/>
    <w:rsid w:val="00282572"/>
    <w:rsid w:val="002D37F5"/>
    <w:rsid w:val="00314C8E"/>
    <w:rsid w:val="00323B43"/>
    <w:rsid w:val="00337085"/>
    <w:rsid w:val="003A537D"/>
    <w:rsid w:val="003D37D8"/>
    <w:rsid w:val="003E1BD5"/>
    <w:rsid w:val="004358AB"/>
    <w:rsid w:val="00437791"/>
    <w:rsid w:val="00450CB2"/>
    <w:rsid w:val="004D0E0E"/>
    <w:rsid w:val="00502EF4"/>
    <w:rsid w:val="00556BDF"/>
    <w:rsid w:val="005D4A10"/>
    <w:rsid w:val="00632087"/>
    <w:rsid w:val="006F0757"/>
    <w:rsid w:val="00784F0D"/>
    <w:rsid w:val="0078680A"/>
    <w:rsid w:val="007921D4"/>
    <w:rsid w:val="007D2BFC"/>
    <w:rsid w:val="0083629B"/>
    <w:rsid w:val="00861E60"/>
    <w:rsid w:val="00874579"/>
    <w:rsid w:val="0088202A"/>
    <w:rsid w:val="008A0DBD"/>
    <w:rsid w:val="008A7642"/>
    <w:rsid w:val="008B7726"/>
    <w:rsid w:val="008C28FD"/>
    <w:rsid w:val="008E7AC9"/>
    <w:rsid w:val="00912788"/>
    <w:rsid w:val="009660D3"/>
    <w:rsid w:val="009A1184"/>
    <w:rsid w:val="00A52D98"/>
    <w:rsid w:val="00A82F9F"/>
    <w:rsid w:val="00AA0170"/>
    <w:rsid w:val="00AB6BC3"/>
    <w:rsid w:val="00B125F0"/>
    <w:rsid w:val="00B24E7B"/>
    <w:rsid w:val="00B26C64"/>
    <w:rsid w:val="00B76B7E"/>
    <w:rsid w:val="00B9310A"/>
    <w:rsid w:val="00C15FAD"/>
    <w:rsid w:val="00C509DE"/>
    <w:rsid w:val="00C556B8"/>
    <w:rsid w:val="00C56F04"/>
    <w:rsid w:val="00CD4AD2"/>
    <w:rsid w:val="00D1238D"/>
    <w:rsid w:val="00D54790"/>
    <w:rsid w:val="00D82F51"/>
    <w:rsid w:val="00D874F1"/>
    <w:rsid w:val="00DC6332"/>
    <w:rsid w:val="00EC7D4A"/>
    <w:rsid w:val="00F40E58"/>
    <w:rsid w:val="00F92BBB"/>
    <w:rsid w:val="00FE7D17"/>
    <w:rsid w:val="0A115C8D"/>
    <w:rsid w:val="0D3C5B4C"/>
    <w:rsid w:val="12016752"/>
    <w:rsid w:val="13523337"/>
    <w:rsid w:val="13B856D6"/>
    <w:rsid w:val="190A2E13"/>
    <w:rsid w:val="1B0574F2"/>
    <w:rsid w:val="1DF16286"/>
    <w:rsid w:val="22A3331A"/>
    <w:rsid w:val="23166FCB"/>
    <w:rsid w:val="2D4A4167"/>
    <w:rsid w:val="2E3179F1"/>
    <w:rsid w:val="2EAE15F5"/>
    <w:rsid w:val="2F7228ED"/>
    <w:rsid w:val="31D35AAC"/>
    <w:rsid w:val="360054B5"/>
    <w:rsid w:val="3713152E"/>
    <w:rsid w:val="3A190C0E"/>
    <w:rsid w:val="3A2E3B11"/>
    <w:rsid w:val="3B4367E1"/>
    <w:rsid w:val="43C75485"/>
    <w:rsid w:val="446812F7"/>
    <w:rsid w:val="4BA06B98"/>
    <w:rsid w:val="4C2A2B2D"/>
    <w:rsid w:val="4DE33AED"/>
    <w:rsid w:val="515438C4"/>
    <w:rsid w:val="5AB831F6"/>
    <w:rsid w:val="5EFC35D9"/>
    <w:rsid w:val="5F69128B"/>
    <w:rsid w:val="68253B06"/>
    <w:rsid w:val="727029C8"/>
    <w:rsid w:val="7290176E"/>
    <w:rsid w:val="73B347F3"/>
    <w:rsid w:val="75360060"/>
    <w:rsid w:val="780A2E17"/>
    <w:rsid w:val="7E3E7F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6332"/>
    <w:pPr>
      <w:adjustRightInd w:val="0"/>
      <w:snapToGrid w:val="0"/>
      <w:spacing w:afterLines="100"/>
      <w:jc w:val="center"/>
    </w:pPr>
    <w:rPr>
      <w:rFonts w:ascii="Tahoma" w:eastAsia="微软雅黑" w:hAnsi="Tahoma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C6332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qFormat/>
    <w:rsid w:val="00DC6332"/>
    <w:pPr>
      <w:pBdr>
        <w:bottom w:val="single" w:sz="6" w:space="1" w:color="auto"/>
      </w:pBdr>
      <w:tabs>
        <w:tab w:val="center" w:pos="4153"/>
        <w:tab w:val="right" w:pos="8306"/>
      </w:tabs>
    </w:pPr>
    <w:rPr>
      <w:sz w:val="18"/>
      <w:szCs w:val="18"/>
    </w:rPr>
  </w:style>
  <w:style w:type="table" w:styleId="a5">
    <w:name w:val="Table Grid"/>
    <w:basedOn w:val="a1"/>
    <w:uiPriority w:val="59"/>
    <w:qFormat/>
    <w:rsid w:val="00DC63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qFormat/>
    <w:rsid w:val="00DC6332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DC6332"/>
    <w:pPr>
      <w:ind w:firstLineChars="200" w:firstLine="420"/>
    </w:pPr>
  </w:style>
  <w:style w:type="character" w:customStyle="1" w:styleId="Char0">
    <w:name w:val="页眉 Char"/>
    <w:basedOn w:val="a0"/>
    <w:link w:val="a4"/>
    <w:uiPriority w:val="99"/>
    <w:semiHidden/>
    <w:qFormat/>
    <w:rsid w:val="00DC6332"/>
    <w:rPr>
      <w:rFonts w:ascii="Tahoma" w:hAnsi="Tahoma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DC6332"/>
    <w:rPr>
      <w:rFonts w:ascii="Tahoma" w:hAnsi="Tahoma"/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437791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37791"/>
    <w:rPr>
      <w:rFonts w:ascii="Tahoma" w:eastAsia="微软雅黑" w:hAnsi="Tahoma" w:cstheme="min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dnyxh@126.com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sdnyxh@126.com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dnyxh@126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11</Pages>
  <Words>616</Words>
  <Characters>3516</Characters>
  <Application>Microsoft Office Word</Application>
  <DocSecurity>0</DocSecurity>
  <Lines>29</Lines>
  <Paragraphs>8</Paragraphs>
  <ScaleCrop>false</ScaleCrop>
  <Company>Microsoft</Company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26</cp:revision>
  <cp:lastPrinted>2019-07-09T07:13:00Z</cp:lastPrinted>
  <dcterms:created xsi:type="dcterms:W3CDTF">2017-07-04T06:47:00Z</dcterms:created>
  <dcterms:modified xsi:type="dcterms:W3CDTF">2019-08-09T09:32:00Z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