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9D" w:rsidRDefault="00863B9D" w:rsidP="00863B9D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山东省奶业协会文件</w:t>
      </w:r>
    </w:p>
    <w:p w:rsidR="00863B9D" w:rsidRDefault="00863B9D" w:rsidP="00863B9D">
      <w:pPr>
        <w:spacing w:line="360" w:lineRule="auto"/>
        <w:ind w:rightChars="-10" w:right="-22"/>
        <w:jc w:val="center"/>
        <w:rPr>
          <w:rFonts w:ascii="仿宋_GB2312" w:eastAsia="仿宋_GB2312" w:hAnsi="宋体" w:cs="宋体"/>
          <w:b/>
          <w:color w:val="FF0000"/>
          <w:w w:val="55"/>
          <w:sz w:val="132"/>
          <w:szCs w:val="1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鲁奶协发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〔201</w:t>
      </w:r>
      <w:r w:rsidR="00180940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="00AA2BBE">
        <w:rPr>
          <w:rFonts w:ascii="仿宋_GB2312" w:eastAsia="仿宋_GB2312" w:hAnsi="仿宋" w:hint="eastAsia"/>
          <w:color w:val="000000"/>
          <w:sz w:val="32"/>
          <w:szCs w:val="32"/>
        </w:rPr>
        <w:t>0</w:t>
      </w:r>
      <w:r w:rsidR="00180940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863B9D" w:rsidRDefault="009F5FF4" w:rsidP="00863B9D">
      <w:pPr>
        <w:jc w:val="center"/>
        <w:rPr>
          <w:rFonts w:ascii="方正大标宋简体" w:eastAsia="方正大标宋简体" w:hAnsi="宋体"/>
          <w:sz w:val="36"/>
          <w:szCs w:val="36"/>
        </w:rPr>
      </w:pPr>
      <w:r w:rsidRPr="009F5FF4">
        <w:rPr>
          <w:rFonts w:ascii="黑体" w:eastAsia="黑体" w:hAnsi="宋体" w:cs="宋体"/>
          <w:b/>
          <w:color w:val="000000"/>
          <w:sz w:val="44"/>
          <w:szCs w:val="44"/>
        </w:rPr>
        <w:pict>
          <v:line id="Line 2" o:spid="_x0000_s1026" style="position:absolute;left:0;text-align:left;z-index:251658240" from="21pt,8pt" to="471pt,8pt" strokecolor="red" strokeweight="1.75pt"/>
        </w:pict>
      </w:r>
    </w:p>
    <w:p w:rsidR="00C76E4A" w:rsidRDefault="007C4771" w:rsidP="00C76E4A">
      <w:pPr>
        <w:spacing w:after="0"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关于召开</w:t>
      </w:r>
      <w:r w:rsidR="00C76E4A">
        <w:rPr>
          <w:rFonts w:ascii="方正大标宋简体" w:eastAsia="方正大标宋简体" w:hint="eastAsia"/>
          <w:sz w:val="36"/>
          <w:szCs w:val="36"/>
        </w:rPr>
        <w:t>2016</w:t>
      </w:r>
      <w:r w:rsidR="009E4CBC">
        <w:rPr>
          <w:rFonts w:ascii="方正大标宋简体" w:eastAsia="方正大标宋简体" w:hint="eastAsia"/>
          <w:sz w:val="36"/>
          <w:szCs w:val="36"/>
        </w:rPr>
        <w:t>’</w:t>
      </w:r>
      <w:r w:rsidR="00C76E4A">
        <w:rPr>
          <w:rFonts w:ascii="方正大标宋简体" w:eastAsia="方正大标宋简体" w:hint="eastAsia"/>
          <w:sz w:val="36"/>
          <w:szCs w:val="36"/>
        </w:rPr>
        <w:t>奶牛健康养殖</w:t>
      </w:r>
    </w:p>
    <w:p w:rsidR="00812697" w:rsidRPr="007C4771" w:rsidRDefault="00A17F64" w:rsidP="00C76E4A">
      <w:pPr>
        <w:spacing w:after="0"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与奶吧乳品安全</w:t>
      </w:r>
      <w:r w:rsidR="00950DB0" w:rsidRPr="00AA2BBE">
        <w:rPr>
          <w:rFonts w:ascii="方正大标宋简体" w:eastAsia="方正大标宋简体" w:hint="eastAsia"/>
          <w:sz w:val="36"/>
          <w:szCs w:val="36"/>
        </w:rPr>
        <w:t>研讨会的通知</w:t>
      </w:r>
    </w:p>
    <w:p w:rsidR="00863B9D" w:rsidRDefault="00863B9D" w:rsidP="00812697">
      <w:pPr>
        <w:spacing w:after="0" w:line="56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950DB0" w:rsidRPr="007F4C4D" w:rsidRDefault="00C76E4A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目前，奶业正值深度调整期</w:t>
      </w:r>
      <w:r w:rsidR="00053984">
        <w:rPr>
          <w:rFonts w:ascii="宋体" w:eastAsia="宋体" w:hAnsi="宋体" w:hint="eastAsia"/>
          <w:sz w:val="30"/>
          <w:szCs w:val="30"/>
        </w:rPr>
        <w:t>。</w:t>
      </w:r>
      <w:r>
        <w:rPr>
          <w:rFonts w:ascii="宋体" w:eastAsia="宋体" w:hAnsi="宋体" w:hint="eastAsia"/>
          <w:sz w:val="30"/>
          <w:szCs w:val="30"/>
        </w:rPr>
        <w:t>为帮助中小牧场降低饲养成本，</w:t>
      </w:r>
      <w:r w:rsidR="001C0D24">
        <w:rPr>
          <w:rFonts w:ascii="宋体" w:eastAsia="宋体" w:hAnsi="宋体" w:hint="eastAsia"/>
          <w:sz w:val="30"/>
          <w:szCs w:val="30"/>
        </w:rPr>
        <w:t>减少</w:t>
      </w:r>
      <w:r>
        <w:rPr>
          <w:rFonts w:ascii="宋体" w:eastAsia="宋体" w:hAnsi="宋体" w:hint="eastAsia"/>
          <w:sz w:val="30"/>
          <w:szCs w:val="30"/>
        </w:rPr>
        <w:t>疫病损失，积极应对奶业寒冬，同</w:t>
      </w:r>
      <w:r w:rsidR="00767139">
        <w:rPr>
          <w:rFonts w:ascii="宋体" w:eastAsia="宋体" w:hAnsi="宋体" w:hint="eastAsia"/>
          <w:sz w:val="30"/>
          <w:szCs w:val="30"/>
        </w:rPr>
        <w:t>时</w:t>
      </w:r>
      <w:r w:rsidR="00053984">
        <w:rPr>
          <w:rFonts w:ascii="宋体" w:eastAsia="宋体" w:hAnsi="宋体" w:hint="eastAsia"/>
          <w:sz w:val="30"/>
          <w:szCs w:val="30"/>
        </w:rPr>
        <w:t>为</w:t>
      </w:r>
      <w:r w:rsidR="00A17F64">
        <w:rPr>
          <w:rFonts w:ascii="宋体" w:eastAsia="宋体" w:hAnsi="宋体" w:hint="eastAsia"/>
          <w:sz w:val="30"/>
          <w:szCs w:val="30"/>
        </w:rPr>
        <w:t>促进</w:t>
      </w:r>
      <w:r>
        <w:rPr>
          <w:rFonts w:ascii="宋体" w:eastAsia="宋体" w:hAnsi="宋体" w:hint="eastAsia"/>
          <w:sz w:val="30"/>
          <w:szCs w:val="30"/>
        </w:rPr>
        <w:t>奶吧经营者提高乳品安全</w:t>
      </w:r>
      <w:r w:rsidR="00A17F64">
        <w:rPr>
          <w:rFonts w:ascii="宋体" w:eastAsia="宋体" w:hAnsi="宋体" w:hint="eastAsia"/>
          <w:sz w:val="30"/>
          <w:szCs w:val="30"/>
        </w:rPr>
        <w:t>意识，严格</w:t>
      </w:r>
      <w:r w:rsidR="00053984">
        <w:rPr>
          <w:rFonts w:ascii="宋体" w:eastAsia="宋体" w:hAnsi="宋体" w:hint="eastAsia"/>
          <w:sz w:val="30"/>
          <w:szCs w:val="30"/>
        </w:rPr>
        <w:t>执行</w:t>
      </w:r>
      <w:r w:rsidR="00A17F64">
        <w:rPr>
          <w:rFonts w:ascii="宋体" w:eastAsia="宋体" w:hAnsi="宋体" w:hint="eastAsia"/>
          <w:sz w:val="30"/>
          <w:szCs w:val="30"/>
        </w:rPr>
        <w:t>操作程序，</w:t>
      </w:r>
      <w:r w:rsidR="00053984">
        <w:rPr>
          <w:rFonts w:ascii="宋体" w:eastAsia="宋体" w:hAnsi="宋体" w:hint="eastAsia"/>
          <w:sz w:val="30"/>
          <w:szCs w:val="30"/>
        </w:rPr>
        <w:t>切实</w:t>
      </w:r>
      <w:r w:rsidR="00397AA5">
        <w:rPr>
          <w:rFonts w:ascii="宋体" w:eastAsia="宋体" w:hAnsi="宋体" w:hint="eastAsia"/>
          <w:sz w:val="30"/>
          <w:szCs w:val="30"/>
        </w:rPr>
        <w:t>保障乳品质量安全，</w:t>
      </w:r>
      <w:r w:rsidR="00950DB0" w:rsidRPr="007F4C4D">
        <w:rPr>
          <w:rFonts w:ascii="宋体" w:eastAsia="宋体" w:hAnsi="宋体" w:hint="eastAsia"/>
          <w:sz w:val="30"/>
          <w:szCs w:val="30"/>
        </w:rPr>
        <w:t>经研究</w:t>
      </w:r>
      <w:r w:rsidR="00C036A1" w:rsidRPr="007F4C4D">
        <w:rPr>
          <w:rFonts w:ascii="宋体" w:eastAsia="宋体" w:hAnsi="宋体" w:hint="eastAsia"/>
          <w:sz w:val="30"/>
          <w:szCs w:val="30"/>
        </w:rPr>
        <w:t>，</w:t>
      </w:r>
      <w:r w:rsidR="00950DB0" w:rsidRPr="007F4C4D">
        <w:rPr>
          <w:rFonts w:ascii="宋体" w:eastAsia="宋体" w:hAnsi="宋体" w:hint="eastAsia"/>
          <w:sz w:val="30"/>
          <w:szCs w:val="30"/>
        </w:rPr>
        <w:t>山东省奶业协会定于2016年1月</w:t>
      </w:r>
      <w:r w:rsidR="00A05EA5">
        <w:rPr>
          <w:rFonts w:ascii="宋体" w:eastAsia="宋体" w:hAnsi="宋体" w:hint="eastAsia"/>
          <w:sz w:val="30"/>
          <w:szCs w:val="30"/>
        </w:rPr>
        <w:t>20</w:t>
      </w:r>
      <w:r>
        <w:rPr>
          <w:rFonts w:ascii="宋体" w:eastAsia="宋体" w:hAnsi="宋体" w:hint="eastAsia"/>
          <w:sz w:val="30"/>
          <w:szCs w:val="30"/>
        </w:rPr>
        <w:t>号在东营市召开奶牛</w:t>
      </w:r>
      <w:r w:rsidR="004645FB">
        <w:rPr>
          <w:rFonts w:ascii="宋体" w:eastAsia="宋体" w:hAnsi="宋体" w:hint="eastAsia"/>
          <w:sz w:val="30"/>
          <w:szCs w:val="30"/>
        </w:rPr>
        <w:t>健康养殖</w:t>
      </w:r>
      <w:r w:rsidR="00A17F64">
        <w:rPr>
          <w:rFonts w:ascii="宋体" w:eastAsia="宋体" w:hAnsi="宋体" w:hint="eastAsia"/>
          <w:sz w:val="30"/>
          <w:szCs w:val="30"/>
        </w:rPr>
        <w:t>与奶吧乳品安全</w:t>
      </w:r>
      <w:r w:rsidR="00950DB0" w:rsidRPr="007F4C4D">
        <w:rPr>
          <w:rFonts w:ascii="宋体" w:eastAsia="宋体" w:hAnsi="宋体" w:hint="eastAsia"/>
          <w:sz w:val="30"/>
          <w:szCs w:val="30"/>
        </w:rPr>
        <w:t>研讨会，现将有关事项如下：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一、会议组织</w:t>
      </w:r>
    </w:p>
    <w:p w:rsidR="00812697" w:rsidRPr="007F4C4D" w:rsidRDefault="00812697" w:rsidP="00E510BF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510BF">
        <w:rPr>
          <w:rFonts w:ascii="宋体" w:eastAsia="宋体" w:hAnsi="宋体" w:hint="eastAsia"/>
          <w:b/>
          <w:sz w:val="30"/>
          <w:szCs w:val="30"/>
        </w:rPr>
        <w:t>主办单位</w:t>
      </w:r>
      <w:r w:rsidR="009838EC" w:rsidRPr="00E510BF">
        <w:rPr>
          <w:rFonts w:ascii="宋体" w:eastAsia="宋体" w:hAnsi="宋体" w:hint="eastAsia"/>
          <w:b/>
          <w:sz w:val="30"/>
          <w:szCs w:val="30"/>
        </w:rPr>
        <w:t>：</w:t>
      </w:r>
      <w:r w:rsidRPr="007F4C4D">
        <w:rPr>
          <w:rFonts w:ascii="宋体" w:eastAsia="宋体" w:hAnsi="宋体" w:hint="eastAsia"/>
          <w:sz w:val="30"/>
          <w:szCs w:val="30"/>
        </w:rPr>
        <w:t>山东省奶业协会</w:t>
      </w:r>
    </w:p>
    <w:p w:rsidR="00BC7424" w:rsidRPr="007F4C4D" w:rsidRDefault="00CC6A28" w:rsidP="00E510BF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510BF">
        <w:rPr>
          <w:rFonts w:ascii="宋体" w:eastAsia="宋体" w:hAnsi="宋体" w:hint="eastAsia"/>
          <w:b/>
          <w:sz w:val="30"/>
          <w:szCs w:val="30"/>
        </w:rPr>
        <w:t>协</w:t>
      </w:r>
      <w:r w:rsidR="009838EC" w:rsidRPr="00E510BF">
        <w:rPr>
          <w:rFonts w:ascii="宋体" w:eastAsia="宋体" w:hAnsi="宋体" w:hint="eastAsia"/>
          <w:b/>
          <w:sz w:val="30"/>
          <w:szCs w:val="30"/>
        </w:rPr>
        <w:t>办单位：</w:t>
      </w:r>
      <w:r w:rsidR="0054577D">
        <w:rPr>
          <w:rFonts w:ascii="宋体" w:eastAsia="宋体" w:hAnsi="宋体" w:hint="eastAsia"/>
          <w:sz w:val="30"/>
          <w:szCs w:val="30"/>
        </w:rPr>
        <w:t>山东省现代农业产业技术体系牛产业创新团队</w:t>
      </w:r>
    </w:p>
    <w:p w:rsidR="002A7F4A" w:rsidRDefault="00BC7424" w:rsidP="00E510BF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510BF">
        <w:rPr>
          <w:rFonts w:ascii="宋体" w:eastAsia="宋体" w:hAnsi="宋体" w:hint="eastAsia"/>
          <w:b/>
          <w:sz w:val="30"/>
          <w:szCs w:val="30"/>
        </w:rPr>
        <w:t>赞助单位：</w:t>
      </w:r>
      <w:r w:rsidR="002A7F4A">
        <w:rPr>
          <w:rFonts w:ascii="宋体" w:eastAsia="宋体" w:hAnsi="宋体" w:hint="eastAsia"/>
          <w:sz w:val="30"/>
          <w:szCs w:val="30"/>
        </w:rPr>
        <w:t>济南深蓝动物保健品有限公司</w:t>
      </w:r>
    </w:p>
    <w:p w:rsidR="00657EE7" w:rsidRDefault="002A7F4A" w:rsidP="00E510BF">
      <w:pPr>
        <w:spacing w:after="0" w:line="360" w:lineRule="auto"/>
        <w:ind w:firstLineChars="709" w:firstLine="2127"/>
        <w:jc w:val="both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青岛科牧机械有限公司</w:t>
      </w:r>
    </w:p>
    <w:p w:rsidR="00C6640F" w:rsidRPr="007F4C4D" w:rsidRDefault="00657EE7" w:rsidP="00E510BF">
      <w:pPr>
        <w:spacing w:after="0" w:line="360" w:lineRule="auto"/>
        <w:ind w:firstLineChars="709" w:firstLine="2127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泰安意美特机械有限公司</w:t>
      </w:r>
      <w:r w:rsidR="00C6640F" w:rsidRPr="007F4C4D">
        <w:rPr>
          <w:rFonts w:ascii="宋体" w:eastAsia="宋体" w:hAnsi="宋体"/>
          <w:sz w:val="30"/>
          <w:szCs w:val="30"/>
        </w:rPr>
        <w:t xml:space="preserve">        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二、会议时间、地点</w:t>
      </w:r>
    </w:p>
    <w:p w:rsidR="00812697" w:rsidRPr="007F4C4D" w:rsidRDefault="00812697" w:rsidP="007F4C4D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会议时间：</w:t>
      </w:r>
      <w:r w:rsidRPr="007F4C4D">
        <w:rPr>
          <w:rFonts w:ascii="宋体" w:eastAsia="宋体" w:hAnsi="宋体" w:hint="eastAsia"/>
          <w:sz w:val="30"/>
          <w:szCs w:val="30"/>
        </w:rPr>
        <w:t>201</w:t>
      </w:r>
      <w:r w:rsidR="003E20DF">
        <w:rPr>
          <w:rFonts w:ascii="宋体" w:eastAsia="宋体" w:hAnsi="宋体" w:hint="eastAsia"/>
          <w:sz w:val="30"/>
          <w:szCs w:val="30"/>
        </w:rPr>
        <w:t>6</w:t>
      </w:r>
      <w:r w:rsidRPr="007F4C4D">
        <w:rPr>
          <w:rFonts w:ascii="宋体" w:eastAsia="宋体" w:hAnsi="宋体" w:hint="eastAsia"/>
          <w:sz w:val="30"/>
          <w:szCs w:val="30"/>
        </w:rPr>
        <w:t>年</w:t>
      </w:r>
      <w:r w:rsidR="003775C4">
        <w:rPr>
          <w:rFonts w:ascii="宋体" w:eastAsia="宋体" w:hAnsi="宋体" w:hint="eastAsia"/>
          <w:sz w:val="30"/>
          <w:szCs w:val="30"/>
        </w:rPr>
        <w:t>1月</w:t>
      </w:r>
      <w:r w:rsidR="00950DB0" w:rsidRPr="007F4C4D">
        <w:rPr>
          <w:rFonts w:ascii="宋体" w:eastAsia="宋体" w:hAnsi="宋体" w:hint="eastAsia"/>
          <w:sz w:val="30"/>
          <w:szCs w:val="30"/>
        </w:rPr>
        <w:t>1</w:t>
      </w:r>
      <w:r w:rsidR="00276AFD">
        <w:rPr>
          <w:rFonts w:ascii="宋体" w:eastAsia="宋体" w:hAnsi="宋体" w:hint="eastAsia"/>
          <w:sz w:val="30"/>
          <w:szCs w:val="30"/>
        </w:rPr>
        <w:t>9</w:t>
      </w:r>
      <w:r w:rsidRPr="007F4C4D">
        <w:rPr>
          <w:rFonts w:ascii="宋体" w:eastAsia="宋体" w:hAnsi="宋体" w:hint="eastAsia"/>
          <w:sz w:val="30"/>
          <w:szCs w:val="30"/>
        </w:rPr>
        <w:t>日报到，</w:t>
      </w:r>
      <w:r w:rsidR="00276AFD">
        <w:rPr>
          <w:rFonts w:ascii="宋体" w:eastAsia="宋体" w:hAnsi="宋体" w:hint="eastAsia"/>
          <w:sz w:val="30"/>
          <w:szCs w:val="30"/>
        </w:rPr>
        <w:t>20-21</w:t>
      </w:r>
      <w:r w:rsidR="000D72AF">
        <w:rPr>
          <w:rFonts w:ascii="宋体" w:eastAsia="宋体" w:hAnsi="宋体" w:hint="eastAsia"/>
          <w:sz w:val="30"/>
          <w:szCs w:val="30"/>
        </w:rPr>
        <w:t>日</w:t>
      </w:r>
      <w:r w:rsidRPr="007F4C4D">
        <w:rPr>
          <w:rFonts w:ascii="宋体" w:eastAsia="宋体" w:hAnsi="宋体" w:hint="eastAsia"/>
          <w:sz w:val="30"/>
          <w:szCs w:val="30"/>
        </w:rPr>
        <w:t>开会</w:t>
      </w:r>
      <w:r w:rsidR="0054577D">
        <w:rPr>
          <w:rFonts w:ascii="宋体" w:eastAsia="宋体" w:hAnsi="宋体" w:hint="eastAsia"/>
          <w:sz w:val="30"/>
          <w:szCs w:val="30"/>
        </w:rPr>
        <w:t>。</w:t>
      </w:r>
      <w:r w:rsidRPr="007F4C4D">
        <w:rPr>
          <w:rFonts w:ascii="宋体" w:eastAsia="宋体" w:hAnsi="宋体" w:hint="eastAsia"/>
          <w:sz w:val="30"/>
          <w:szCs w:val="30"/>
        </w:rPr>
        <w:t>会期</w:t>
      </w:r>
      <w:r w:rsidR="00BC7424" w:rsidRPr="007F4C4D">
        <w:rPr>
          <w:rFonts w:ascii="宋体" w:eastAsia="宋体" w:hAnsi="宋体" w:hint="eastAsia"/>
          <w:sz w:val="30"/>
          <w:szCs w:val="30"/>
        </w:rPr>
        <w:t>一天半</w:t>
      </w:r>
      <w:r w:rsidRPr="007F4C4D">
        <w:rPr>
          <w:rFonts w:ascii="宋体" w:eastAsia="宋体" w:hAnsi="宋体" w:hint="eastAsia"/>
          <w:sz w:val="30"/>
          <w:szCs w:val="30"/>
        </w:rPr>
        <w:t>。</w:t>
      </w:r>
    </w:p>
    <w:p w:rsidR="006C30D9" w:rsidRPr="007F4C4D" w:rsidRDefault="00812697" w:rsidP="007F4C4D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lastRenderedPageBreak/>
        <w:t>会议地点</w:t>
      </w:r>
      <w:r w:rsidR="00D45258">
        <w:rPr>
          <w:rFonts w:ascii="宋体" w:eastAsia="宋体" w:hAnsi="宋体" w:hint="eastAsia"/>
          <w:b/>
          <w:sz w:val="30"/>
          <w:szCs w:val="30"/>
        </w:rPr>
        <w:t>：</w:t>
      </w:r>
      <w:r w:rsidR="00D45258">
        <w:rPr>
          <w:rFonts w:ascii="宋体" w:eastAsia="宋体" w:hAnsi="宋体" w:hint="eastAsia"/>
          <w:sz w:val="30"/>
          <w:szCs w:val="30"/>
        </w:rPr>
        <w:t>东营市蓝海大饭店</w:t>
      </w:r>
      <w:r w:rsidR="00C92414">
        <w:rPr>
          <w:rFonts w:ascii="宋体" w:eastAsia="宋体" w:hAnsi="宋体" w:hint="eastAsia"/>
          <w:sz w:val="30"/>
          <w:szCs w:val="30"/>
        </w:rPr>
        <w:t>（东城）</w:t>
      </w:r>
    </w:p>
    <w:p w:rsidR="006C30D9" w:rsidRPr="00D45258" w:rsidRDefault="006C30D9" w:rsidP="007F4C4D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酒店</w:t>
      </w:r>
      <w:r w:rsidR="00812697" w:rsidRPr="007F4C4D">
        <w:rPr>
          <w:rFonts w:ascii="宋体" w:eastAsia="宋体" w:hAnsi="宋体" w:hint="eastAsia"/>
          <w:b/>
          <w:sz w:val="30"/>
          <w:szCs w:val="30"/>
        </w:rPr>
        <w:t>地址：</w:t>
      </w:r>
      <w:r w:rsidR="00D45258">
        <w:rPr>
          <w:rFonts w:ascii="宋体" w:eastAsia="宋体" w:hAnsi="宋体" w:hint="eastAsia"/>
          <w:sz w:val="30"/>
          <w:szCs w:val="30"/>
        </w:rPr>
        <w:t>东营市府前街103号 ，电话：0546-8081588</w:t>
      </w:r>
      <w:r w:rsidR="00E510BF">
        <w:rPr>
          <w:rFonts w:ascii="宋体" w:eastAsia="宋体" w:hAnsi="宋体" w:hint="eastAsia"/>
          <w:sz w:val="30"/>
          <w:szCs w:val="30"/>
        </w:rPr>
        <w:t>。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三、会议主题</w:t>
      </w:r>
    </w:p>
    <w:p w:rsidR="00950DB0" w:rsidRPr="001A0B2F" w:rsidRDefault="00BC7424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科学防控</w:t>
      </w:r>
      <w:r w:rsidR="00053984">
        <w:rPr>
          <w:rFonts w:ascii="宋体" w:eastAsia="宋体" w:hAnsi="宋体" w:hint="eastAsia"/>
          <w:sz w:val="30"/>
          <w:szCs w:val="30"/>
        </w:rPr>
        <w:t xml:space="preserve">  </w:t>
      </w:r>
      <w:r w:rsidRPr="007F4C4D">
        <w:rPr>
          <w:rFonts w:ascii="宋体" w:eastAsia="宋体" w:hAnsi="宋体" w:hint="eastAsia"/>
          <w:sz w:val="30"/>
          <w:szCs w:val="30"/>
        </w:rPr>
        <w:t>降低风险</w:t>
      </w:r>
      <w:r w:rsidR="00053984">
        <w:rPr>
          <w:rFonts w:ascii="宋体" w:eastAsia="宋体" w:hAnsi="宋体" w:hint="eastAsia"/>
          <w:sz w:val="30"/>
          <w:szCs w:val="30"/>
        </w:rPr>
        <w:t xml:space="preserve">  </w:t>
      </w:r>
      <w:r w:rsidR="007C4771">
        <w:rPr>
          <w:rFonts w:ascii="宋体" w:eastAsia="宋体" w:hAnsi="宋体" w:hint="eastAsia"/>
          <w:sz w:val="30"/>
          <w:szCs w:val="30"/>
        </w:rPr>
        <w:t>保障安全</w:t>
      </w:r>
      <w:r w:rsidR="00C47E7E">
        <w:rPr>
          <w:rFonts w:ascii="宋体" w:eastAsia="宋体" w:hAnsi="宋体" w:hint="eastAsia"/>
          <w:sz w:val="30"/>
          <w:szCs w:val="30"/>
        </w:rPr>
        <w:t xml:space="preserve"> </w:t>
      </w:r>
      <w:r w:rsidR="00C47E7E" w:rsidRPr="001A0B2F">
        <w:rPr>
          <w:rFonts w:ascii="宋体" w:eastAsia="宋体" w:hAnsi="宋体" w:hint="eastAsia"/>
          <w:sz w:val="30"/>
          <w:szCs w:val="30"/>
        </w:rPr>
        <w:t xml:space="preserve"> 健康发展</w:t>
      </w:r>
    </w:p>
    <w:p w:rsidR="00812697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四、会议主要内容</w:t>
      </w:r>
    </w:p>
    <w:p w:rsidR="00866F3A" w:rsidRDefault="00866F3A" w:rsidP="00875DAF">
      <w:pPr>
        <w:spacing w:after="0" w:line="360" w:lineRule="auto"/>
        <w:ind w:firstLineChars="200" w:firstLine="602"/>
        <w:jc w:val="both"/>
        <w:rPr>
          <w:rFonts w:ascii="宋体" w:eastAsia="宋体" w:hAnsi="宋体"/>
          <w:b/>
          <w:sz w:val="30"/>
          <w:szCs w:val="30"/>
        </w:rPr>
      </w:pPr>
      <w:r w:rsidRPr="00875DAF">
        <w:rPr>
          <w:rFonts w:ascii="宋体" w:eastAsia="宋体" w:hAnsi="宋体" w:hint="eastAsia"/>
          <w:b/>
          <w:sz w:val="30"/>
          <w:szCs w:val="30"/>
        </w:rPr>
        <w:t>（一）专题报告</w:t>
      </w:r>
    </w:p>
    <w:p w:rsidR="00ED6607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1.</w:t>
      </w:r>
      <w:r w:rsidRPr="007F4C4D">
        <w:rPr>
          <w:rFonts w:ascii="宋体" w:eastAsia="宋体" w:hAnsi="宋体" w:hint="eastAsia"/>
          <w:b/>
          <w:sz w:val="30"/>
          <w:szCs w:val="30"/>
        </w:rPr>
        <w:t>报告题目：</w:t>
      </w:r>
      <w:r>
        <w:rPr>
          <w:rFonts w:ascii="宋体" w:eastAsia="宋体" w:hAnsi="宋体" w:hint="eastAsia"/>
          <w:sz w:val="30"/>
          <w:szCs w:val="30"/>
        </w:rPr>
        <w:t>降成本、减损失，积极应对奶业寒冬</w:t>
      </w:r>
      <w:r w:rsidRPr="007F4C4D">
        <w:rPr>
          <w:rFonts w:ascii="宋体" w:eastAsia="宋体" w:hAnsi="宋体" w:hint="eastAsia"/>
          <w:sz w:val="30"/>
          <w:szCs w:val="30"/>
        </w:rPr>
        <w:t xml:space="preserve">  </w:t>
      </w:r>
    </w:p>
    <w:p w:rsidR="00ED6607" w:rsidRDefault="00ED6607" w:rsidP="00ED6607">
      <w:pPr>
        <w:spacing w:after="0" w:line="360" w:lineRule="auto"/>
        <w:ind w:firstLineChars="300" w:firstLine="904"/>
        <w:jc w:val="both"/>
        <w:rPr>
          <w:rFonts w:ascii="楷体" w:eastAsia="楷体" w:hAnsi="楷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报 告 人：</w:t>
      </w:r>
      <w:r>
        <w:rPr>
          <w:rFonts w:ascii="宋体" w:eastAsia="宋体" w:hAnsi="宋体" w:hint="eastAsia"/>
          <w:sz w:val="30"/>
          <w:szCs w:val="30"/>
        </w:rPr>
        <w:t>张志民</w:t>
      </w:r>
      <w:r w:rsidRPr="007F4C4D">
        <w:rPr>
          <w:rFonts w:ascii="宋体" w:eastAsia="宋体" w:hAnsi="宋体" w:hint="eastAsia"/>
          <w:sz w:val="30"/>
          <w:szCs w:val="30"/>
        </w:rPr>
        <w:t xml:space="preserve">   </w:t>
      </w:r>
      <w:r w:rsidRPr="007F4C4D">
        <w:rPr>
          <w:rFonts w:ascii="楷体" w:eastAsia="楷体" w:hAnsi="楷体" w:hint="eastAsia"/>
          <w:sz w:val="30"/>
          <w:szCs w:val="30"/>
        </w:rPr>
        <w:t>山东</w:t>
      </w:r>
      <w:r>
        <w:rPr>
          <w:rFonts w:ascii="楷体" w:eastAsia="楷体" w:hAnsi="楷体" w:hint="eastAsia"/>
          <w:sz w:val="30"/>
          <w:szCs w:val="30"/>
        </w:rPr>
        <w:t>省奶业协会会长</w:t>
      </w:r>
    </w:p>
    <w:p w:rsidR="00ED6607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2.</w:t>
      </w:r>
      <w:r w:rsidRPr="007F4C4D">
        <w:rPr>
          <w:rFonts w:ascii="宋体" w:eastAsia="宋体" w:hAnsi="宋体" w:hint="eastAsia"/>
          <w:b/>
          <w:sz w:val="30"/>
          <w:szCs w:val="30"/>
        </w:rPr>
        <w:t>报告题目</w:t>
      </w:r>
      <w:r w:rsidRPr="007F4C4D">
        <w:rPr>
          <w:rFonts w:ascii="宋体" w:eastAsia="宋体" w:hAnsi="宋体" w:hint="eastAsia"/>
          <w:sz w:val="30"/>
          <w:szCs w:val="30"/>
        </w:rPr>
        <w:t>：规模化奶牛场</w:t>
      </w:r>
      <w:r w:rsidR="00740F19" w:rsidRPr="001A0B2F">
        <w:rPr>
          <w:rFonts w:ascii="宋体" w:eastAsia="宋体" w:hAnsi="宋体" w:hint="eastAsia"/>
          <w:sz w:val="30"/>
          <w:szCs w:val="30"/>
        </w:rPr>
        <w:t>奶牛</w:t>
      </w:r>
      <w:r w:rsidRPr="007F4C4D">
        <w:rPr>
          <w:rFonts w:ascii="宋体" w:eastAsia="宋体" w:hAnsi="宋体" w:hint="eastAsia"/>
          <w:sz w:val="30"/>
          <w:szCs w:val="30"/>
        </w:rPr>
        <w:t>疾病整体防控策略</w:t>
      </w:r>
    </w:p>
    <w:p w:rsidR="00ED6607" w:rsidRPr="00ED6607" w:rsidRDefault="00ED6607" w:rsidP="00ED6607">
      <w:pPr>
        <w:spacing w:after="0" w:line="360" w:lineRule="auto"/>
        <w:ind w:firstLineChars="310" w:firstLine="934"/>
        <w:jc w:val="both"/>
        <w:rPr>
          <w:rFonts w:ascii="楷体" w:eastAsia="楷体" w:hAnsi="楷体"/>
          <w:sz w:val="30"/>
          <w:szCs w:val="30"/>
        </w:rPr>
      </w:pPr>
      <w:r w:rsidRPr="007C4771">
        <w:rPr>
          <w:rFonts w:ascii="宋体" w:eastAsia="宋体" w:hAnsi="宋体" w:hint="eastAsia"/>
          <w:b/>
          <w:sz w:val="30"/>
          <w:szCs w:val="30"/>
        </w:rPr>
        <w:t>报 告 人：</w:t>
      </w:r>
      <w:r w:rsidRPr="007F4C4D">
        <w:rPr>
          <w:rFonts w:ascii="宋体" w:eastAsia="宋体" w:hAnsi="宋体" w:hint="eastAsia"/>
          <w:sz w:val="30"/>
          <w:szCs w:val="30"/>
        </w:rPr>
        <w:t>卫军帅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 w:rsidRPr="007F4C4D">
        <w:rPr>
          <w:rFonts w:ascii="楷体" w:eastAsia="楷体" w:hAnsi="楷体" w:hint="eastAsia"/>
          <w:sz w:val="30"/>
          <w:szCs w:val="30"/>
        </w:rPr>
        <w:t>澳亚</w:t>
      </w:r>
      <w:r w:rsidR="00441ABA">
        <w:rPr>
          <w:rFonts w:ascii="楷体" w:eastAsia="楷体" w:hAnsi="楷体" w:hint="eastAsia"/>
          <w:sz w:val="30"/>
          <w:szCs w:val="30"/>
        </w:rPr>
        <w:t>现代</w:t>
      </w:r>
      <w:r w:rsidRPr="007F4C4D">
        <w:rPr>
          <w:rFonts w:ascii="楷体" w:eastAsia="楷体" w:hAnsi="楷体" w:hint="eastAsia"/>
          <w:sz w:val="30"/>
          <w:szCs w:val="30"/>
        </w:rPr>
        <w:t>牧场有限公司</w:t>
      </w:r>
      <w:r w:rsidR="001C0D24">
        <w:rPr>
          <w:rFonts w:ascii="楷体" w:eastAsia="楷体" w:hAnsi="楷体" w:hint="eastAsia"/>
          <w:sz w:val="30"/>
          <w:szCs w:val="30"/>
        </w:rPr>
        <w:t>技术部主任</w:t>
      </w:r>
    </w:p>
    <w:p w:rsidR="00962CDD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3</w:t>
      </w:r>
      <w:r w:rsidR="00CD437E" w:rsidRPr="00ED6607">
        <w:rPr>
          <w:rFonts w:ascii="宋体" w:eastAsia="宋体" w:hAnsi="宋体" w:hint="eastAsia"/>
          <w:b/>
          <w:sz w:val="30"/>
          <w:szCs w:val="30"/>
        </w:rPr>
        <w:t>.</w:t>
      </w:r>
      <w:r w:rsidR="00CD437E" w:rsidRPr="007F4C4D">
        <w:rPr>
          <w:rFonts w:ascii="宋体" w:eastAsia="宋体" w:hAnsi="宋体" w:hint="eastAsia"/>
          <w:b/>
          <w:sz w:val="30"/>
          <w:szCs w:val="30"/>
        </w:rPr>
        <w:t>报告题目：</w:t>
      </w:r>
      <w:r w:rsidR="00CD437E" w:rsidRPr="007F4C4D">
        <w:rPr>
          <w:rFonts w:ascii="宋体" w:eastAsia="宋体" w:hAnsi="宋体" w:hint="eastAsia"/>
          <w:sz w:val="30"/>
          <w:szCs w:val="30"/>
        </w:rPr>
        <w:t>母牛产后子宫炎及腹泻病的防控</w:t>
      </w:r>
      <w:r w:rsidR="005772AC" w:rsidRPr="007F4C4D">
        <w:rPr>
          <w:rFonts w:ascii="宋体" w:eastAsia="宋体" w:hAnsi="宋体" w:hint="eastAsia"/>
          <w:sz w:val="30"/>
          <w:szCs w:val="30"/>
        </w:rPr>
        <w:t xml:space="preserve">要点  </w:t>
      </w:r>
    </w:p>
    <w:p w:rsidR="00ED6607" w:rsidRDefault="005772AC" w:rsidP="00ED6607">
      <w:pPr>
        <w:spacing w:after="0" w:line="360" w:lineRule="auto"/>
        <w:ind w:firstLineChars="300" w:firstLine="904"/>
        <w:jc w:val="both"/>
        <w:rPr>
          <w:rFonts w:ascii="楷体" w:eastAsia="楷体" w:hAnsi="楷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报</w:t>
      </w:r>
      <w:r w:rsidR="00F431E4" w:rsidRPr="007F4C4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F4C4D">
        <w:rPr>
          <w:rFonts w:ascii="宋体" w:eastAsia="宋体" w:hAnsi="宋体" w:hint="eastAsia"/>
          <w:b/>
          <w:sz w:val="30"/>
          <w:szCs w:val="30"/>
        </w:rPr>
        <w:t>告</w:t>
      </w:r>
      <w:r w:rsidR="00F431E4" w:rsidRPr="007F4C4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F4C4D">
        <w:rPr>
          <w:rFonts w:ascii="宋体" w:eastAsia="宋体" w:hAnsi="宋体" w:hint="eastAsia"/>
          <w:b/>
          <w:sz w:val="30"/>
          <w:szCs w:val="30"/>
        </w:rPr>
        <w:t>人：</w:t>
      </w:r>
      <w:r w:rsidR="00E1011F" w:rsidRPr="007F4C4D">
        <w:rPr>
          <w:rFonts w:ascii="宋体" w:eastAsia="宋体" w:hAnsi="宋体" w:hint="eastAsia"/>
          <w:sz w:val="30"/>
          <w:szCs w:val="30"/>
        </w:rPr>
        <w:t>王春</w:t>
      </w:r>
      <w:r w:rsidR="00543F17">
        <w:rPr>
          <w:rFonts w:ascii="宋体" w:eastAsia="宋体" w:hAnsi="宋体" w:hint="eastAsia"/>
          <w:sz w:val="30"/>
          <w:szCs w:val="30"/>
        </w:rPr>
        <w:t>璈</w:t>
      </w:r>
      <w:r w:rsidR="00E1011F" w:rsidRPr="007F4C4D">
        <w:rPr>
          <w:rFonts w:ascii="宋体" w:eastAsia="宋体" w:hAnsi="宋体" w:hint="eastAsia"/>
          <w:sz w:val="30"/>
          <w:szCs w:val="30"/>
        </w:rPr>
        <w:t xml:space="preserve">   </w:t>
      </w:r>
      <w:r w:rsidR="00962CDD" w:rsidRPr="007F4C4D">
        <w:rPr>
          <w:rFonts w:ascii="楷体" w:eastAsia="楷体" w:hAnsi="楷体" w:hint="eastAsia"/>
          <w:sz w:val="30"/>
          <w:szCs w:val="30"/>
        </w:rPr>
        <w:t>山东农业大学教授、兽医专家</w:t>
      </w:r>
    </w:p>
    <w:p w:rsidR="00866F3A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4</w:t>
      </w:r>
      <w:r w:rsidR="00866F3A" w:rsidRPr="00ED6607">
        <w:rPr>
          <w:rFonts w:ascii="宋体" w:eastAsia="宋体" w:hAnsi="宋体" w:hint="eastAsia"/>
          <w:b/>
          <w:sz w:val="30"/>
          <w:szCs w:val="30"/>
        </w:rPr>
        <w:t>.</w:t>
      </w:r>
      <w:r w:rsidR="00866F3A" w:rsidRPr="007F4C4D">
        <w:rPr>
          <w:rFonts w:ascii="宋体" w:eastAsia="宋体" w:hAnsi="宋体" w:hint="eastAsia"/>
          <w:b/>
          <w:sz w:val="30"/>
          <w:szCs w:val="30"/>
        </w:rPr>
        <w:t>报告题目</w:t>
      </w:r>
      <w:r w:rsidR="00866F3A" w:rsidRPr="007F4C4D">
        <w:rPr>
          <w:rFonts w:ascii="宋体" w:eastAsia="宋体" w:hAnsi="宋体" w:hint="eastAsia"/>
          <w:sz w:val="30"/>
          <w:szCs w:val="30"/>
        </w:rPr>
        <w:t>：规模化奶牛养殖场</w:t>
      </w:r>
      <w:r w:rsidR="00740F19" w:rsidRPr="001A0B2F">
        <w:rPr>
          <w:rFonts w:ascii="宋体" w:eastAsia="宋体" w:hAnsi="宋体" w:hint="eastAsia"/>
          <w:sz w:val="30"/>
          <w:szCs w:val="30"/>
        </w:rPr>
        <w:t>奶牛</w:t>
      </w:r>
      <w:r w:rsidR="00866F3A" w:rsidRPr="007F4C4D">
        <w:rPr>
          <w:rFonts w:ascii="宋体" w:eastAsia="宋体" w:hAnsi="宋体" w:hint="eastAsia"/>
          <w:sz w:val="30"/>
          <w:szCs w:val="30"/>
        </w:rPr>
        <w:t xml:space="preserve">主要疾病的防控  </w:t>
      </w:r>
    </w:p>
    <w:p w:rsidR="00866F3A" w:rsidRPr="007F4C4D" w:rsidRDefault="00866F3A" w:rsidP="00866F3A">
      <w:pPr>
        <w:spacing w:after="0" w:line="360" w:lineRule="auto"/>
        <w:ind w:firstLineChars="300" w:firstLine="904"/>
        <w:jc w:val="both"/>
        <w:rPr>
          <w:rFonts w:ascii="楷体" w:eastAsia="楷体" w:hAnsi="楷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报 告 人</w:t>
      </w:r>
      <w:r w:rsidRPr="007F4C4D">
        <w:rPr>
          <w:rFonts w:ascii="宋体" w:eastAsia="宋体" w:hAnsi="宋体" w:hint="eastAsia"/>
          <w:sz w:val="30"/>
          <w:szCs w:val="30"/>
        </w:rPr>
        <w:t>：杭  孝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 w:rsidRPr="007F4C4D">
        <w:rPr>
          <w:rFonts w:ascii="楷体" w:eastAsia="楷体" w:hAnsi="楷体" w:hint="eastAsia"/>
          <w:sz w:val="30"/>
          <w:szCs w:val="30"/>
        </w:rPr>
        <w:t>北京奶牛中心技术部部长</w:t>
      </w:r>
    </w:p>
    <w:p w:rsidR="00962CDD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5</w:t>
      </w:r>
      <w:r w:rsidR="00962CDD" w:rsidRPr="00ED6607">
        <w:rPr>
          <w:rFonts w:ascii="宋体" w:eastAsia="宋体" w:hAnsi="宋体" w:hint="eastAsia"/>
          <w:b/>
          <w:sz w:val="30"/>
          <w:szCs w:val="30"/>
        </w:rPr>
        <w:t>.</w:t>
      </w:r>
      <w:r w:rsidR="00962CDD" w:rsidRPr="007F4C4D">
        <w:rPr>
          <w:rFonts w:ascii="宋体" w:eastAsia="宋体" w:hAnsi="宋体" w:hint="eastAsia"/>
          <w:b/>
          <w:sz w:val="30"/>
          <w:szCs w:val="30"/>
        </w:rPr>
        <w:t>报告题目</w:t>
      </w:r>
      <w:r w:rsidR="00962CDD" w:rsidRPr="007F4C4D">
        <w:rPr>
          <w:rFonts w:ascii="宋体" w:eastAsia="宋体" w:hAnsi="宋体" w:hint="eastAsia"/>
          <w:sz w:val="30"/>
          <w:szCs w:val="30"/>
        </w:rPr>
        <w:t>：</w:t>
      </w:r>
      <w:r w:rsidR="00740F19" w:rsidRPr="001A0B2F">
        <w:rPr>
          <w:rFonts w:ascii="宋体" w:eastAsia="宋体" w:hAnsi="宋体" w:hint="eastAsia"/>
          <w:sz w:val="30"/>
          <w:szCs w:val="30"/>
        </w:rPr>
        <w:t>奶牛</w:t>
      </w:r>
      <w:r w:rsidR="00962CDD" w:rsidRPr="007F4C4D">
        <w:rPr>
          <w:rFonts w:ascii="宋体" w:eastAsia="宋体" w:hAnsi="宋体" w:hint="eastAsia"/>
          <w:sz w:val="30"/>
          <w:szCs w:val="30"/>
        </w:rPr>
        <w:t xml:space="preserve">生殖激素与繁殖障碍性疾病 </w:t>
      </w:r>
    </w:p>
    <w:p w:rsidR="00060F14" w:rsidRPr="007F4C4D" w:rsidRDefault="00962CDD" w:rsidP="00543F17">
      <w:pPr>
        <w:spacing w:after="0" w:line="360" w:lineRule="auto"/>
        <w:ind w:firstLineChars="310" w:firstLine="934"/>
        <w:jc w:val="both"/>
        <w:rPr>
          <w:rFonts w:ascii="楷体" w:eastAsia="楷体" w:hAnsi="楷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报</w:t>
      </w:r>
      <w:r w:rsidR="00AA2BBE" w:rsidRPr="007F4C4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F4C4D">
        <w:rPr>
          <w:rFonts w:ascii="宋体" w:eastAsia="宋体" w:hAnsi="宋体" w:hint="eastAsia"/>
          <w:b/>
          <w:sz w:val="30"/>
          <w:szCs w:val="30"/>
        </w:rPr>
        <w:t>告</w:t>
      </w:r>
      <w:r w:rsidR="00AA2BBE" w:rsidRPr="007F4C4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F4C4D">
        <w:rPr>
          <w:rFonts w:ascii="宋体" w:eastAsia="宋体" w:hAnsi="宋体" w:hint="eastAsia"/>
          <w:b/>
          <w:sz w:val="30"/>
          <w:szCs w:val="30"/>
        </w:rPr>
        <w:t>人</w:t>
      </w:r>
      <w:r w:rsidRPr="007F4C4D">
        <w:rPr>
          <w:rFonts w:ascii="宋体" w:eastAsia="宋体" w:hAnsi="宋体" w:hint="eastAsia"/>
          <w:sz w:val="30"/>
          <w:szCs w:val="30"/>
        </w:rPr>
        <w:t>：</w:t>
      </w:r>
      <w:r w:rsidR="00E1011F" w:rsidRPr="007F4C4D">
        <w:rPr>
          <w:rFonts w:ascii="宋体" w:eastAsia="宋体" w:hAnsi="宋体" w:hint="eastAsia"/>
          <w:sz w:val="30"/>
          <w:szCs w:val="30"/>
        </w:rPr>
        <w:t>田文儒</w:t>
      </w:r>
      <w:r w:rsidR="00543F17">
        <w:rPr>
          <w:rFonts w:ascii="宋体" w:eastAsia="宋体" w:hAnsi="宋体" w:hint="eastAsia"/>
          <w:sz w:val="30"/>
          <w:szCs w:val="30"/>
        </w:rPr>
        <w:t xml:space="preserve">  </w:t>
      </w:r>
      <w:r w:rsidRPr="007F4C4D">
        <w:rPr>
          <w:rFonts w:ascii="楷体" w:eastAsia="楷体" w:hAnsi="楷体" w:hint="eastAsia"/>
          <w:sz w:val="30"/>
          <w:szCs w:val="30"/>
        </w:rPr>
        <w:t xml:space="preserve">青岛农业大学动科院副院长、教授   </w:t>
      </w:r>
    </w:p>
    <w:p w:rsidR="00962CDD" w:rsidRDefault="00E1011F" w:rsidP="00843EF5">
      <w:pPr>
        <w:spacing w:after="0" w:line="360" w:lineRule="auto"/>
        <w:ind w:leftChars="1095" w:left="2409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楷体" w:eastAsia="楷体" w:hAnsi="楷体" w:hint="eastAsia"/>
          <w:sz w:val="30"/>
          <w:szCs w:val="30"/>
        </w:rPr>
        <w:t>山东省现代农业产业技术体系牛产业创新团队疫病防控岗位专家</w:t>
      </w:r>
      <w:r w:rsidR="00060F14" w:rsidRPr="007F4C4D">
        <w:rPr>
          <w:rFonts w:ascii="楷体" w:eastAsia="楷体" w:hAnsi="楷体" w:hint="eastAsia"/>
          <w:sz w:val="30"/>
          <w:szCs w:val="30"/>
        </w:rPr>
        <w:t xml:space="preserve"> </w:t>
      </w:r>
      <w:r w:rsidR="00060F14" w:rsidRPr="007F4C4D">
        <w:rPr>
          <w:rFonts w:ascii="宋体" w:eastAsia="宋体" w:hAnsi="宋体" w:hint="eastAsia"/>
          <w:sz w:val="30"/>
          <w:szCs w:val="30"/>
        </w:rPr>
        <w:t xml:space="preserve">   </w:t>
      </w:r>
    </w:p>
    <w:p w:rsidR="00866F3A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6</w:t>
      </w:r>
      <w:r w:rsidR="00866F3A" w:rsidRPr="00ED6607">
        <w:rPr>
          <w:rFonts w:ascii="宋体" w:eastAsia="宋体" w:hAnsi="宋体" w:hint="eastAsia"/>
          <w:b/>
          <w:sz w:val="30"/>
          <w:szCs w:val="30"/>
        </w:rPr>
        <w:t>.报告</w:t>
      </w:r>
      <w:r w:rsidR="00866F3A" w:rsidRPr="007F4C4D">
        <w:rPr>
          <w:rFonts w:ascii="宋体" w:eastAsia="宋体" w:hAnsi="宋体" w:hint="eastAsia"/>
          <w:b/>
          <w:sz w:val="30"/>
          <w:szCs w:val="30"/>
        </w:rPr>
        <w:t>题目</w:t>
      </w:r>
      <w:r w:rsidR="00866F3A" w:rsidRPr="007F4C4D">
        <w:rPr>
          <w:rFonts w:ascii="宋体" w:eastAsia="宋体" w:hAnsi="宋体" w:hint="eastAsia"/>
          <w:sz w:val="30"/>
          <w:szCs w:val="30"/>
        </w:rPr>
        <w:t xml:space="preserve">：牧场管理与奶牛疾病关系的分析    </w:t>
      </w:r>
    </w:p>
    <w:p w:rsidR="00866F3A" w:rsidRDefault="00866F3A" w:rsidP="00866F3A">
      <w:pPr>
        <w:spacing w:after="0" w:line="360" w:lineRule="auto"/>
        <w:ind w:firstLineChars="300" w:firstLine="904"/>
        <w:jc w:val="both"/>
        <w:rPr>
          <w:rFonts w:ascii="楷体" w:eastAsia="楷体" w:hAnsi="楷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报 告 人</w:t>
      </w:r>
      <w:r w:rsidRPr="007F4C4D">
        <w:rPr>
          <w:rFonts w:ascii="宋体" w:eastAsia="宋体" w:hAnsi="宋体" w:hint="eastAsia"/>
          <w:sz w:val="30"/>
          <w:szCs w:val="30"/>
        </w:rPr>
        <w:t>：胡士林</w:t>
      </w:r>
      <w:r>
        <w:rPr>
          <w:rFonts w:ascii="宋体" w:eastAsia="宋体" w:hAnsi="宋体" w:hint="eastAsia"/>
          <w:sz w:val="30"/>
          <w:szCs w:val="30"/>
        </w:rPr>
        <w:t xml:space="preserve">  </w:t>
      </w:r>
      <w:r w:rsidRPr="007F4C4D">
        <w:rPr>
          <w:rFonts w:ascii="楷体" w:eastAsia="楷体" w:hAnsi="楷体" w:hint="eastAsia"/>
          <w:sz w:val="30"/>
          <w:szCs w:val="30"/>
        </w:rPr>
        <w:t>山东省现代农业产业技术体系牛产业创新</w:t>
      </w:r>
    </w:p>
    <w:p w:rsidR="00866F3A" w:rsidRPr="007F4C4D" w:rsidRDefault="00866F3A" w:rsidP="00866F3A">
      <w:pPr>
        <w:spacing w:after="0" w:line="360" w:lineRule="auto"/>
        <w:ind w:leftChars="1095" w:left="2409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楷体" w:eastAsia="楷体" w:hAnsi="楷体" w:hint="eastAsia"/>
          <w:sz w:val="30"/>
          <w:szCs w:val="30"/>
        </w:rPr>
        <w:lastRenderedPageBreak/>
        <w:t>团队疫病防控岗位专家、山东省畜牧兽医职业学院牛羊病教研室主任、教授</w:t>
      </w:r>
    </w:p>
    <w:p w:rsidR="00962CDD" w:rsidRPr="007F4C4D" w:rsidRDefault="00ED6607" w:rsidP="00ED6607">
      <w:pPr>
        <w:spacing w:after="0" w:line="360" w:lineRule="auto"/>
        <w:ind w:firstLineChars="200" w:firstLine="602"/>
        <w:jc w:val="both"/>
        <w:rPr>
          <w:rFonts w:ascii="宋体" w:eastAsia="宋体" w:hAnsi="宋体"/>
          <w:sz w:val="30"/>
          <w:szCs w:val="30"/>
        </w:rPr>
      </w:pPr>
      <w:r w:rsidRPr="00ED6607">
        <w:rPr>
          <w:rFonts w:ascii="宋体" w:eastAsia="宋体" w:hAnsi="宋体" w:hint="eastAsia"/>
          <w:b/>
          <w:sz w:val="30"/>
          <w:szCs w:val="30"/>
        </w:rPr>
        <w:t>7.</w:t>
      </w:r>
      <w:r w:rsidR="00962CDD" w:rsidRPr="00ED6607">
        <w:rPr>
          <w:rFonts w:ascii="宋体" w:eastAsia="宋体" w:hAnsi="宋体" w:hint="eastAsia"/>
          <w:b/>
          <w:sz w:val="30"/>
          <w:szCs w:val="30"/>
        </w:rPr>
        <w:t>报</w:t>
      </w:r>
      <w:r w:rsidR="00962CDD" w:rsidRPr="007F4C4D">
        <w:rPr>
          <w:rFonts w:ascii="宋体" w:eastAsia="宋体" w:hAnsi="宋体" w:hint="eastAsia"/>
          <w:b/>
          <w:sz w:val="30"/>
          <w:szCs w:val="30"/>
        </w:rPr>
        <w:t>告题目</w:t>
      </w:r>
      <w:r w:rsidR="00962CDD" w:rsidRPr="007F4C4D">
        <w:rPr>
          <w:rFonts w:ascii="宋体" w:eastAsia="宋体" w:hAnsi="宋体" w:hint="eastAsia"/>
          <w:sz w:val="30"/>
          <w:szCs w:val="30"/>
        </w:rPr>
        <w:t>：母牛分娩接产与助产操作技巧</w:t>
      </w:r>
    </w:p>
    <w:p w:rsidR="00962CDD" w:rsidRPr="007F4C4D" w:rsidRDefault="00962CDD" w:rsidP="00543F17">
      <w:pPr>
        <w:spacing w:after="0" w:line="360" w:lineRule="auto"/>
        <w:ind w:firstLineChars="310" w:firstLine="934"/>
        <w:jc w:val="both"/>
        <w:rPr>
          <w:rFonts w:ascii="楷体" w:eastAsia="楷体" w:hAnsi="楷体"/>
          <w:sz w:val="30"/>
          <w:szCs w:val="30"/>
        </w:rPr>
      </w:pPr>
      <w:r w:rsidRPr="007F4C4D">
        <w:rPr>
          <w:rFonts w:ascii="宋体" w:eastAsia="宋体" w:hAnsi="宋体" w:hint="eastAsia"/>
          <w:b/>
          <w:sz w:val="30"/>
          <w:szCs w:val="30"/>
        </w:rPr>
        <w:t>报</w:t>
      </w:r>
      <w:r w:rsidR="00AA2BBE" w:rsidRPr="007F4C4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F4C4D">
        <w:rPr>
          <w:rFonts w:ascii="宋体" w:eastAsia="宋体" w:hAnsi="宋体" w:hint="eastAsia"/>
          <w:b/>
          <w:sz w:val="30"/>
          <w:szCs w:val="30"/>
        </w:rPr>
        <w:t>告</w:t>
      </w:r>
      <w:r w:rsidR="00AA2BBE" w:rsidRPr="007F4C4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F4C4D">
        <w:rPr>
          <w:rFonts w:ascii="宋体" w:eastAsia="宋体" w:hAnsi="宋体" w:hint="eastAsia"/>
          <w:b/>
          <w:sz w:val="30"/>
          <w:szCs w:val="30"/>
        </w:rPr>
        <w:t>人</w:t>
      </w:r>
      <w:r w:rsidRPr="007F4C4D">
        <w:rPr>
          <w:rFonts w:ascii="宋体" w:eastAsia="宋体" w:hAnsi="宋体" w:hint="eastAsia"/>
          <w:sz w:val="30"/>
          <w:szCs w:val="30"/>
        </w:rPr>
        <w:t>：</w:t>
      </w:r>
      <w:r w:rsidR="00E1011F" w:rsidRPr="007F4C4D">
        <w:rPr>
          <w:rFonts w:ascii="宋体" w:eastAsia="宋体" w:hAnsi="宋体" w:hint="eastAsia"/>
          <w:sz w:val="30"/>
          <w:szCs w:val="30"/>
        </w:rPr>
        <w:t>秦贞福</w:t>
      </w:r>
      <w:r w:rsidR="00543F17">
        <w:rPr>
          <w:rFonts w:ascii="宋体" w:eastAsia="宋体" w:hAnsi="宋体" w:hint="eastAsia"/>
          <w:sz w:val="30"/>
          <w:szCs w:val="30"/>
        </w:rPr>
        <w:t xml:space="preserve">  </w:t>
      </w:r>
      <w:r w:rsidRPr="007F4C4D">
        <w:rPr>
          <w:rFonts w:ascii="楷体" w:eastAsia="楷体" w:hAnsi="楷体" w:hint="eastAsia"/>
          <w:sz w:val="30"/>
          <w:szCs w:val="30"/>
        </w:rPr>
        <w:t>潍坊市奶业协会会长、高级兽医师</w:t>
      </w:r>
    </w:p>
    <w:p w:rsidR="007C4771" w:rsidRDefault="00ED6607" w:rsidP="00ED6607">
      <w:pPr>
        <w:spacing w:after="0" w:line="360" w:lineRule="auto"/>
        <w:ind w:firstLineChars="200" w:firstLine="600"/>
        <w:jc w:val="both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8</w:t>
      </w:r>
      <w:r w:rsidR="007C4771" w:rsidRPr="007C4771">
        <w:rPr>
          <w:rFonts w:ascii="宋体" w:eastAsia="宋体" w:hAnsi="宋体" w:hint="eastAsia"/>
          <w:b/>
          <w:sz w:val="30"/>
          <w:szCs w:val="30"/>
        </w:rPr>
        <w:t>.报告题目：</w:t>
      </w:r>
      <w:r w:rsidR="007C4771" w:rsidRPr="007C4771">
        <w:rPr>
          <w:rFonts w:ascii="宋体" w:eastAsia="宋体" w:hAnsi="宋体" w:hint="eastAsia"/>
          <w:sz w:val="30"/>
          <w:szCs w:val="30"/>
        </w:rPr>
        <w:t>奶吧乳品质量安全控制技术及操作要点</w:t>
      </w:r>
    </w:p>
    <w:p w:rsidR="007C4771" w:rsidRDefault="007C4771" w:rsidP="00713C61">
      <w:pPr>
        <w:spacing w:after="0" w:line="360" w:lineRule="auto"/>
        <w:ind w:firstLineChars="300" w:firstLine="904"/>
        <w:jc w:val="both"/>
        <w:rPr>
          <w:rFonts w:ascii="楷体" w:eastAsia="楷体" w:hAnsi="楷体"/>
          <w:sz w:val="30"/>
          <w:szCs w:val="30"/>
        </w:rPr>
      </w:pPr>
      <w:r w:rsidRPr="007C4771">
        <w:rPr>
          <w:rFonts w:ascii="宋体" w:eastAsia="宋体" w:hAnsi="宋体" w:hint="eastAsia"/>
          <w:b/>
          <w:sz w:val="30"/>
          <w:szCs w:val="30"/>
        </w:rPr>
        <w:t>报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C4771">
        <w:rPr>
          <w:rFonts w:ascii="宋体" w:eastAsia="宋体" w:hAnsi="宋体" w:hint="eastAsia"/>
          <w:b/>
          <w:sz w:val="30"/>
          <w:szCs w:val="30"/>
        </w:rPr>
        <w:t>告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C4771">
        <w:rPr>
          <w:rFonts w:ascii="宋体" w:eastAsia="宋体" w:hAnsi="宋体" w:hint="eastAsia"/>
          <w:b/>
          <w:sz w:val="30"/>
          <w:szCs w:val="30"/>
        </w:rPr>
        <w:t>人：</w:t>
      </w:r>
      <w:r w:rsidRPr="007C4771">
        <w:rPr>
          <w:rFonts w:ascii="宋体" w:eastAsia="宋体" w:hAnsi="宋体" w:hint="eastAsia"/>
          <w:sz w:val="30"/>
          <w:szCs w:val="30"/>
        </w:rPr>
        <w:t>李大江</w:t>
      </w:r>
      <w:r>
        <w:rPr>
          <w:rFonts w:ascii="楷体" w:eastAsia="楷体" w:hAnsi="楷体" w:hint="eastAsia"/>
          <w:sz w:val="30"/>
          <w:szCs w:val="30"/>
        </w:rPr>
        <w:t xml:space="preserve">  山东合力牧业副总经理、工程师</w:t>
      </w:r>
    </w:p>
    <w:p w:rsidR="00875DAF" w:rsidRDefault="00875DAF" w:rsidP="00875DAF">
      <w:pPr>
        <w:spacing w:after="0" w:line="360" w:lineRule="auto"/>
        <w:ind w:firstLineChars="200" w:firstLine="602"/>
        <w:jc w:val="both"/>
        <w:rPr>
          <w:rFonts w:ascii="宋体" w:eastAsia="宋体" w:hAnsi="宋体"/>
          <w:b/>
          <w:sz w:val="30"/>
          <w:szCs w:val="30"/>
        </w:rPr>
      </w:pPr>
      <w:r w:rsidRPr="00875DAF">
        <w:rPr>
          <w:rFonts w:ascii="宋体" w:eastAsia="宋体" w:hAnsi="宋体" w:hint="eastAsia"/>
          <w:b/>
          <w:sz w:val="30"/>
          <w:szCs w:val="30"/>
        </w:rPr>
        <w:t>（二）技术交流</w:t>
      </w:r>
    </w:p>
    <w:p w:rsidR="00713C61" w:rsidRDefault="00713C61" w:rsidP="00875DAF">
      <w:pPr>
        <w:spacing w:after="0" w:line="360" w:lineRule="auto"/>
        <w:ind w:firstLineChars="200" w:firstLine="602"/>
        <w:jc w:val="both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1.</w:t>
      </w:r>
      <w:r w:rsidR="00436220">
        <w:rPr>
          <w:rFonts w:ascii="宋体" w:eastAsia="宋体" w:hAnsi="宋体" w:hint="eastAsia"/>
          <w:b/>
          <w:sz w:val="30"/>
          <w:szCs w:val="30"/>
        </w:rPr>
        <w:t>交流</w:t>
      </w:r>
      <w:r>
        <w:rPr>
          <w:rFonts w:ascii="宋体" w:eastAsia="宋体" w:hAnsi="宋体" w:hint="eastAsia"/>
          <w:b/>
          <w:sz w:val="30"/>
          <w:szCs w:val="30"/>
        </w:rPr>
        <w:t>题目：围产期奶牛营养过渡技</w:t>
      </w:r>
      <w:r w:rsidRPr="001A0B2F">
        <w:rPr>
          <w:rFonts w:ascii="宋体" w:eastAsia="宋体" w:hAnsi="宋体" w:hint="eastAsia"/>
          <w:b/>
          <w:sz w:val="30"/>
          <w:szCs w:val="30"/>
        </w:rPr>
        <w:t>术</w:t>
      </w:r>
      <w:r w:rsidR="00740F19" w:rsidRPr="001A0B2F">
        <w:rPr>
          <w:rFonts w:ascii="宋体" w:eastAsia="宋体" w:hAnsi="宋体" w:hint="eastAsia"/>
          <w:b/>
          <w:sz w:val="30"/>
          <w:szCs w:val="30"/>
        </w:rPr>
        <w:t>要点</w:t>
      </w:r>
    </w:p>
    <w:p w:rsidR="00713C61" w:rsidRDefault="00713C61" w:rsidP="00713C61">
      <w:pPr>
        <w:spacing w:after="0" w:line="360" w:lineRule="auto"/>
        <w:ind w:firstLineChars="299" w:firstLine="901"/>
        <w:jc w:val="both"/>
        <w:rPr>
          <w:rFonts w:ascii="宋体" w:eastAsia="宋体" w:hAnsi="宋体"/>
          <w:sz w:val="30"/>
          <w:szCs w:val="30"/>
        </w:rPr>
      </w:pPr>
      <w:r w:rsidRPr="00713C61">
        <w:rPr>
          <w:rFonts w:ascii="宋体" w:eastAsia="宋体" w:hAnsi="宋体" w:hint="eastAsia"/>
          <w:b/>
          <w:sz w:val="30"/>
          <w:szCs w:val="30"/>
        </w:rPr>
        <w:t>演</w:t>
      </w:r>
      <w:r w:rsidR="00E510B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13C61">
        <w:rPr>
          <w:rFonts w:ascii="宋体" w:eastAsia="宋体" w:hAnsi="宋体" w:hint="eastAsia"/>
          <w:b/>
          <w:sz w:val="30"/>
          <w:szCs w:val="30"/>
        </w:rPr>
        <w:t>讲</w:t>
      </w:r>
      <w:r w:rsidR="00E510B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13C61">
        <w:rPr>
          <w:rFonts w:ascii="宋体" w:eastAsia="宋体" w:hAnsi="宋体" w:hint="eastAsia"/>
          <w:b/>
          <w:sz w:val="30"/>
          <w:szCs w:val="30"/>
        </w:rPr>
        <w:t>人：</w:t>
      </w:r>
      <w:r w:rsidRPr="00713C61">
        <w:rPr>
          <w:rFonts w:ascii="宋体" w:eastAsia="宋体" w:hAnsi="宋体" w:hint="eastAsia"/>
          <w:sz w:val="30"/>
          <w:szCs w:val="30"/>
        </w:rPr>
        <w:t xml:space="preserve">谢宝柱 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E510BF">
        <w:rPr>
          <w:rFonts w:ascii="方正楷体简体" w:eastAsia="方正楷体简体" w:hAnsi="宋体" w:hint="eastAsia"/>
          <w:sz w:val="30"/>
          <w:szCs w:val="30"/>
        </w:rPr>
        <w:t>济南深蓝动物保健品有限公司  博士</w:t>
      </w:r>
    </w:p>
    <w:p w:rsidR="00713C61" w:rsidRPr="00713C61" w:rsidRDefault="00713C61" w:rsidP="00713C61">
      <w:pPr>
        <w:spacing w:after="0" w:line="360" w:lineRule="auto"/>
        <w:ind w:firstLineChars="200" w:firstLine="602"/>
        <w:jc w:val="both"/>
        <w:rPr>
          <w:rFonts w:ascii="宋体" w:eastAsia="宋体" w:hAnsi="宋体"/>
          <w:b/>
          <w:sz w:val="30"/>
          <w:szCs w:val="30"/>
        </w:rPr>
      </w:pPr>
      <w:r w:rsidRPr="00713C61">
        <w:rPr>
          <w:rFonts w:ascii="宋体" w:eastAsia="宋体" w:hAnsi="宋体" w:hint="eastAsia"/>
          <w:b/>
          <w:sz w:val="30"/>
          <w:szCs w:val="30"/>
        </w:rPr>
        <w:t>2.</w:t>
      </w:r>
      <w:r w:rsidR="00436220">
        <w:rPr>
          <w:rFonts w:ascii="宋体" w:eastAsia="宋体" w:hAnsi="宋体" w:hint="eastAsia"/>
          <w:b/>
          <w:sz w:val="30"/>
          <w:szCs w:val="30"/>
        </w:rPr>
        <w:t>交流</w:t>
      </w:r>
      <w:r w:rsidRPr="00713C61">
        <w:rPr>
          <w:rFonts w:ascii="宋体" w:eastAsia="宋体" w:hAnsi="宋体" w:hint="eastAsia"/>
          <w:b/>
          <w:sz w:val="30"/>
          <w:szCs w:val="30"/>
        </w:rPr>
        <w:t>题目：</w:t>
      </w:r>
      <w:r w:rsidR="00740F19" w:rsidRPr="001A0B2F">
        <w:rPr>
          <w:rFonts w:ascii="宋体" w:eastAsia="宋体" w:hAnsi="宋体" w:hint="eastAsia"/>
          <w:b/>
          <w:sz w:val="30"/>
          <w:szCs w:val="30"/>
        </w:rPr>
        <w:t>奶牛机械挤奶的规范操作</w:t>
      </w:r>
      <w:r w:rsidRPr="001A0B2F">
        <w:rPr>
          <w:rFonts w:ascii="宋体" w:eastAsia="宋体" w:hAnsi="宋体" w:hint="eastAsia"/>
          <w:b/>
          <w:sz w:val="30"/>
          <w:szCs w:val="30"/>
        </w:rPr>
        <w:t>步骤</w:t>
      </w:r>
    </w:p>
    <w:p w:rsidR="00713C61" w:rsidRPr="00713C61" w:rsidRDefault="00713C61" w:rsidP="00E510BF">
      <w:pPr>
        <w:spacing w:after="0" w:line="360" w:lineRule="auto"/>
        <w:ind w:leftChars="407" w:left="2401" w:hangingChars="500" w:hanging="1506"/>
        <w:jc w:val="both"/>
        <w:rPr>
          <w:rFonts w:ascii="宋体" w:eastAsia="宋体" w:hAnsi="宋体"/>
          <w:sz w:val="30"/>
          <w:szCs w:val="30"/>
        </w:rPr>
      </w:pPr>
      <w:r w:rsidRPr="00713C61">
        <w:rPr>
          <w:rFonts w:ascii="宋体" w:eastAsia="宋体" w:hAnsi="宋体" w:hint="eastAsia"/>
          <w:b/>
          <w:sz w:val="30"/>
          <w:szCs w:val="30"/>
        </w:rPr>
        <w:t>演</w:t>
      </w:r>
      <w:r w:rsidR="00E510B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13C61">
        <w:rPr>
          <w:rFonts w:ascii="宋体" w:eastAsia="宋体" w:hAnsi="宋体" w:hint="eastAsia"/>
          <w:b/>
          <w:sz w:val="30"/>
          <w:szCs w:val="30"/>
        </w:rPr>
        <w:t>讲</w:t>
      </w:r>
      <w:r w:rsidR="00E510B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713C61">
        <w:rPr>
          <w:rFonts w:ascii="宋体" w:eastAsia="宋体" w:hAnsi="宋体" w:hint="eastAsia"/>
          <w:b/>
          <w:sz w:val="30"/>
          <w:szCs w:val="30"/>
        </w:rPr>
        <w:t>人：</w:t>
      </w:r>
      <w:r>
        <w:rPr>
          <w:rFonts w:ascii="宋体" w:eastAsia="宋体" w:hAnsi="宋体" w:hint="eastAsia"/>
          <w:sz w:val="30"/>
          <w:szCs w:val="30"/>
        </w:rPr>
        <w:t>封秋南</w:t>
      </w:r>
      <w:r w:rsidR="00E510BF">
        <w:rPr>
          <w:rFonts w:ascii="宋体" w:eastAsia="宋体" w:hAnsi="宋体" w:hint="eastAsia"/>
          <w:sz w:val="30"/>
          <w:szCs w:val="30"/>
        </w:rPr>
        <w:t xml:space="preserve">  </w:t>
      </w:r>
      <w:r w:rsidRPr="00E510BF">
        <w:rPr>
          <w:rFonts w:ascii="方正楷体简体" w:eastAsia="方正楷体简体" w:hAnsi="宋体" w:hint="eastAsia"/>
          <w:sz w:val="30"/>
          <w:szCs w:val="30"/>
        </w:rPr>
        <w:t>利拉伐山东总代理、青岛科牧机械有限公司 总经理</w:t>
      </w:r>
    </w:p>
    <w:p w:rsidR="00436220" w:rsidRDefault="00713C61" w:rsidP="00436220">
      <w:pPr>
        <w:spacing w:after="0" w:line="360" w:lineRule="auto"/>
        <w:ind w:firstLineChars="200" w:firstLine="602"/>
        <w:jc w:val="both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（三）产品展示</w:t>
      </w:r>
    </w:p>
    <w:p w:rsidR="00554288" w:rsidRPr="002F4C8D" w:rsidRDefault="00436220" w:rsidP="002F4C8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奶牛动保产品、饲料添加剂、优质牧草、繁殖激素及器具，奶吧设备、包材、菌种等。</w:t>
      </w:r>
    </w:p>
    <w:p w:rsidR="00812697" w:rsidRPr="007F4C4D" w:rsidRDefault="00812697" w:rsidP="00875DAF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五、参加人员</w:t>
      </w:r>
    </w:p>
    <w:p w:rsidR="00812697" w:rsidRPr="007F4C4D" w:rsidRDefault="00BC7424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（一）</w:t>
      </w:r>
      <w:r w:rsidR="00442775">
        <w:rPr>
          <w:rFonts w:ascii="宋体" w:eastAsia="宋体" w:hAnsi="宋体" w:hint="eastAsia"/>
          <w:sz w:val="30"/>
          <w:szCs w:val="30"/>
        </w:rPr>
        <w:t>省内外</w:t>
      </w:r>
      <w:r w:rsidR="00B265B7" w:rsidRPr="007F4C4D">
        <w:rPr>
          <w:rFonts w:ascii="宋体" w:eastAsia="宋体" w:hAnsi="宋体"/>
          <w:sz w:val="30"/>
          <w:szCs w:val="30"/>
        </w:rPr>
        <w:t>奶牛规模养殖场、养殖合作社</w:t>
      </w:r>
      <w:r w:rsidR="00812697" w:rsidRPr="007F4C4D">
        <w:rPr>
          <w:rFonts w:ascii="宋体" w:eastAsia="宋体" w:hAnsi="宋体" w:hint="eastAsia"/>
          <w:sz w:val="30"/>
          <w:szCs w:val="30"/>
        </w:rPr>
        <w:t>负责人；</w:t>
      </w:r>
    </w:p>
    <w:p w:rsidR="007800B8" w:rsidRDefault="007800B8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（二）</w:t>
      </w:r>
      <w:r w:rsidR="00442775">
        <w:rPr>
          <w:rFonts w:ascii="宋体" w:eastAsia="宋体" w:hAnsi="宋体" w:hint="eastAsia"/>
          <w:sz w:val="30"/>
          <w:szCs w:val="30"/>
        </w:rPr>
        <w:t>省内外</w:t>
      </w:r>
      <w:r>
        <w:rPr>
          <w:rFonts w:ascii="宋体" w:eastAsia="宋体" w:hAnsi="宋体" w:hint="eastAsia"/>
          <w:sz w:val="30"/>
          <w:szCs w:val="30"/>
        </w:rPr>
        <w:t>奶吧负责人</w:t>
      </w:r>
      <w:r w:rsidR="002F4C8D">
        <w:rPr>
          <w:rFonts w:ascii="宋体" w:eastAsia="宋体" w:hAnsi="宋体" w:hint="eastAsia"/>
          <w:sz w:val="30"/>
          <w:szCs w:val="30"/>
        </w:rPr>
        <w:t>；</w:t>
      </w:r>
    </w:p>
    <w:p w:rsidR="00BC7424" w:rsidRDefault="00BC7424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（</w:t>
      </w:r>
      <w:r w:rsidR="007800B8">
        <w:rPr>
          <w:rFonts w:ascii="宋体" w:eastAsia="宋体" w:hAnsi="宋体" w:hint="eastAsia"/>
          <w:sz w:val="30"/>
          <w:szCs w:val="30"/>
        </w:rPr>
        <w:t>三</w:t>
      </w:r>
      <w:r w:rsidRPr="007F4C4D">
        <w:rPr>
          <w:rFonts w:ascii="宋体" w:eastAsia="宋体" w:hAnsi="宋体" w:hint="eastAsia"/>
          <w:sz w:val="30"/>
          <w:szCs w:val="30"/>
        </w:rPr>
        <w:t>）奶牛重</w:t>
      </w:r>
      <w:r w:rsidR="00180940">
        <w:rPr>
          <w:rFonts w:ascii="宋体" w:eastAsia="宋体" w:hAnsi="宋体" w:hint="eastAsia"/>
          <w:sz w:val="30"/>
          <w:szCs w:val="30"/>
        </w:rPr>
        <w:t>点</w:t>
      </w:r>
      <w:r w:rsidRPr="007F4C4D">
        <w:rPr>
          <w:rFonts w:ascii="宋体" w:eastAsia="宋体" w:hAnsi="宋体" w:hint="eastAsia"/>
          <w:sz w:val="30"/>
          <w:szCs w:val="30"/>
        </w:rPr>
        <w:t>市、县（市</w:t>
      </w:r>
      <w:r w:rsidR="00560BFD">
        <w:rPr>
          <w:rFonts w:ascii="宋体" w:eastAsia="宋体" w:hAnsi="宋体" w:hint="eastAsia"/>
          <w:sz w:val="30"/>
          <w:szCs w:val="30"/>
        </w:rPr>
        <w:t>、</w:t>
      </w:r>
      <w:r w:rsidRPr="007F4C4D">
        <w:rPr>
          <w:rFonts w:ascii="宋体" w:eastAsia="宋体" w:hAnsi="宋体" w:hint="eastAsia"/>
          <w:sz w:val="30"/>
          <w:szCs w:val="30"/>
        </w:rPr>
        <w:t>区）奶牛生产主管部门专业技术人员。</w:t>
      </w:r>
    </w:p>
    <w:p w:rsidR="00AA2BBE" w:rsidRPr="007F4C4D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六、收费标准</w:t>
      </w:r>
    </w:p>
    <w:p w:rsidR="00812697" w:rsidRPr="00442775" w:rsidRDefault="005C4BCD" w:rsidP="00442775">
      <w:pPr>
        <w:spacing w:after="0" w:line="360" w:lineRule="auto"/>
        <w:ind w:firstLineChars="200" w:firstLine="600"/>
        <w:jc w:val="both"/>
        <w:rPr>
          <w:rFonts w:ascii="宋体" w:eastAsia="宋体" w:hAnsi="宋体"/>
          <w:color w:val="FF0000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（一）</w:t>
      </w:r>
      <w:r w:rsidR="00BC7424" w:rsidRPr="007F4C4D">
        <w:rPr>
          <w:rFonts w:ascii="宋体" w:eastAsia="宋体" w:hAnsi="宋体" w:hint="eastAsia"/>
          <w:sz w:val="30"/>
          <w:szCs w:val="30"/>
        </w:rPr>
        <w:t>会务</w:t>
      </w:r>
      <w:r w:rsidR="00BC7424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费</w:t>
      </w:r>
      <w:r w:rsidR="001B07EF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3</w:t>
      </w:r>
      <w:r w:rsidR="00BC7424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00</w:t>
      </w:r>
      <w:r w:rsidR="009838EC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元</w:t>
      </w:r>
      <w:r w:rsidR="00442775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，主要用于</w:t>
      </w:r>
      <w:r w:rsidR="00575061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：</w:t>
      </w:r>
      <w:r w:rsidR="003E4916" w:rsidRPr="00442775">
        <w:rPr>
          <w:rFonts w:ascii="宋体" w:eastAsia="宋体" w:hAnsi="宋体" w:hint="eastAsia"/>
          <w:color w:val="000000" w:themeColor="text1"/>
          <w:sz w:val="30"/>
          <w:szCs w:val="30"/>
        </w:rPr>
        <w:t>餐</w:t>
      </w:r>
      <w:r w:rsidR="003E4916" w:rsidRPr="007F4C4D">
        <w:rPr>
          <w:rFonts w:ascii="宋体" w:eastAsia="宋体" w:hAnsi="宋体" w:hint="eastAsia"/>
          <w:sz w:val="30"/>
          <w:szCs w:val="30"/>
        </w:rPr>
        <w:t>饮、会议资料、会场等费用；</w:t>
      </w:r>
    </w:p>
    <w:p w:rsidR="00575061" w:rsidRPr="007F4C4D" w:rsidRDefault="00442775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（二）</w:t>
      </w:r>
      <w:r w:rsidR="00575061">
        <w:rPr>
          <w:rFonts w:ascii="宋体" w:eastAsia="宋体" w:hAnsi="宋体" w:hint="eastAsia"/>
          <w:sz w:val="30"/>
          <w:szCs w:val="30"/>
        </w:rPr>
        <w:t>住宿统一安排，费用自理（标准间</w:t>
      </w:r>
      <w:r>
        <w:rPr>
          <w:rFonts w:ascii="宋体" w:eastAsia="宋体" w:hAnsi="宋体" w:hint="eastAsia"/>
          <w:sz w:val="30"/>
          <w:szCs w:val="30"/>
        </w:rPr>
        <w:t>330</w:t>
      </w:r>
      <w:r w:rsidR="00575061">
        <w:rPr>
          <w:rFonts w:ascii="宋体" w:eastAsia="宋体" w:hAnsi="宋体" w:hint="eastAsia"/>
          <w:sz w:val="30"/>
          <w:szCs w:val="30"/>
        </w:rPr>
        <w:t>元/天</w:t>
      </w:r>
      <w:r>
        <w:rPr>
          <w:rFonts w:ascii="宋体" w:eastAsia="宋体" w:hAnsi="宋体" w:hint="eastAsia"/>
          <w:sz w:val="30"/>
          <w:szCs w:val="30"/>
        </w:rPr>
        <w:t>，可自行安排拼房</w:t>
      </w:r>
      <w:r w:rsidR="00575061">
        <w:rPr>
          <w:rFonts w:ascii="宋体" w:eastAsia="宋体" w:hAnsi="宋体" w:hint="eastAsia"/>
          <w:sz w:val="30"/>
          <w:szCs w:val="30"/>
        </w:rPr>
        <w:t>）。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七、报名须知</w:t>
      </w:r>
    </w:p>
    <w:p w:rsidR="00BC7424" w:rsidRPr="007F4C4D" w:rsidRDefault="00812697" w:rsidP="007F4C4D">
      <w:pPr>
        <w:spacing w:after="0" w:line="360" w:lineRule="auto"/>
        <w:ind w:firstLineChars="171" w:firstLine="513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（一）请参会者认真填写参会回执表（见附件），</w:t>
      </w:r>
      <w:r w:rsidR="00BC7424" w:rsidRPr="007F4C4D">
        <w:rPr>
          <w:rFonts w:ascii="宋体" w:eastAsia="宋体" w:hAnsi="宋体" w:hint="eastAsia"/>
          <w:sz w:val="30"/>
          <w:szCs w:val="30"/>
        </w:rPr>
        <w:t>或</w:t>
      </w:r>
      <w:r w:rsidR="00BC7424" w:rsidRPr="007F4C4D">
        <w:rPr>
          <w:rFonts w:ascii="宋体" w:eastAsia="宋体" w:hAnsi="宋体"/>
          <w:sz w:val="30"/>
          <w:szCs w:val="30"/>
        </w:rPr>
        <w:t>编辑短信报名：姓名+联系方式+地址+牧场名称，发信息至13953111300。报名日期截止至</w:t>
      </w:r>
      <w:r w:rsidR="00BC7424" w:rsidRPr="007F4C4D">
        <w:rPr>
          <w:rFonts w:ascii="宋体" w:eastAsia="宋体" w:hAnsi="宋体" w:hint="eastAsia"/>
          <w:sz w:val="30"/>
          <w:szCs w:val="30"/>
        </w:rPr>
        <w:t>1</w:t>
      </w:r>
      <w:r w:rsidR="00BC7424" w:rsidRPr="007F4C4D">
        <w:rPr>
          <w:rFonts w:ascii="宋体" w:eastAsia="宋体" w:hAnsi="宋体"/>
          <w:sz w:val="30"/>
          <w:szCs w:val="30"/>
        </w:rPr>
        <w:t>月</w:t>
      </w:r>
      <w:r w:rsidR="00BC7424" w:rsidRPr="007F4C4D">
        <w:rPr>
          <w:rFonts w:ascii="宋体" w:eastAsia="宋体" w:hAnsi="宋体" w:hint="eastAsia"/>
          <w:sz w:val="30"/>
          <w:szCs w:val="30"/>
        </w:rPr>
        <w:t>15</w:t>
      </w:r>
      <w:r w:rsidR="00E1011F" w:rsidRPr="007F4C4D">
        <w:rPr>
          <w:rFonts w:ascii="宋体" w:eastAsia="宋体" w:hAnsi="宋体"/>
          <w:sz w:val="30"/>
          <w:szCs w:val="30"/>
        </w:rPr>
        <w:t>日</w:t>
      </w:r>
      <w:r w:rsidR="00BC7424" w:rsidRPr="007F4C4D">
        <w:rPr>
          <w:rFonts w:ascii="宋体" w:eastAsia="宋体" w:hAnsi="宋体"/>
          <w:sz w:val="30"/>
          <w:szCs w:val="30"/>
        </w:rPr>
        <w:t>；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（二）赞助单位</w:t>
      </w:r>
      <w:r w:rsidR="00442775">
        <w:rPr>
          <w:rFonts w:ascii="宋体" w:eastAsia="宋体" w:hAnsi="宋体" w:hint="eastAsia"/>
          <w:sz w:val="30"/>
          <w:szCs w:val="30"/>
        </w:rPr>
        <w:t>、技术报告单位</w:t>
      </w:r>
      <w:r w:rsidRPr="007F4C4D">
        <w:rPr>
          <w:rFonts w:ascii="宋体" w:eastAsia="宋体" w:hAnsi="宋体" w:hint="eastAsia"/>
          <w:sz w:val="30"/>
          <w:szCs w:val="30"/>
        </w:rPr>
        <w:t>、</w:t>
      </w:r>
      <w:r w:rsidR="00107927">
        <w:rPr>
          <w:rFonts w:ascii="宋体" w:eastAsia="宋体" w:hAnsi="宋体" w:hint="eastAsia"/>
          <w:sz w:val="30"/>
          <w:szCs w:val="30"/>
        </w:rPr>
        <w:t>展示</w:t>
      </w:r>
      <w:r w:rsidR="00053984">
        <w:rPr>
          <w:rFonts w:ascii="宋体" w:eastAsia="宋体" w:hAnsi="宋体" w:hint="eastAsia"/>
          <w:sz w:val="30"/>
          <w:szCs w:val="30"/>
        </w:rPr>
        <w:t>单位请与山东省奶业协会副秘书长汪玲莉联系：</w:t>
      </w:r>
      <w:r w:rsidRPr="007F4C4D">
        <w:rPr>
          <w:rFonts w:ascii="宋体" w:eastAsia="宋体" w:hAnsi="宋体" w:hint="eastAsia"/>
          <w:sz w:val="30"/>
          <w:szCs w:val="30"/>
        </w:rPr>
        <w:t>13953111300；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（三）会议日程等有关事项另行通知，请登录山东省奶业协会官网查询；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黑体" w:eastAsia="黑体" w:hAnsi="黑体"/>
          <w:sz w:val="30"/>
          <w:szCs w:val="30"/>
        </w:rPr>
      </w:pPr>
      <w:r w:rsidRPr="007F4C4D">
        <w:rPr>
          <w:rFonts w:ascii="黑体" w:eastAsia="黑体" w:hAnsi="黑体" w:hint="eastAsia"/>
          <w:sz w:val="30"/>
          <w:szCs w:val="30"/>
        </w:rPr>
        <w:t>八、联系方式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联系人：李娟15615770689     汪玲莉13953111300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电话/传真：0531-87198776</w:t>
      </w:r>
    </w:p>
    <w:p w:rsidR="00812697" w:rsidRPr="007F4C4D" w:rsidRDefault="00812697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邮箱：</w:t>
      </w:r>
      <w:hyperlink r:id="rId7" w:history="1">
        <w:r w:rsidRPr="007F4C4D">
          <w:rPr>
            <w:rStyle w:val="a4"/>
            <w:rFonts w:ascii="宋体" w:eastAsia="宋体" w:hAnsi="宋体" w:hint="eastAsia"/>
            <w:color w:val="auto"/>
            <w:sz w:val="30"/>
            <w:szCs w:val="30"/>
            <w:u w:val="none"/>
          </w:rPr>
          <w:t>sdnyxh@126.com</w:t>
        </w:r>
      </w:hyperlink>
    </w:p>
    <w:p w:rsidR="00812697" w:rsidRDefault="00812697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 w:rsidRPr="007F4C4D">
        <w:rPr>
          <w:rFonts w:ascii="宋体" w:eastAsia="宋体" w:hAnsi="宋体" w:hint="eastAsia"/>
          <w:sz w:val="30"/>
          <w:szCs w:val="30"/>
        </w:rPr>
        <w:t>网址：</w:t>
      </w:r>
      <w:r w:rsidR="00AC15B6" w:rsidRPr="007F4C4D">
        <w:rPr>
          <w:rFonts w:ascii="宋体" w:eastAsia="宋体" w:hAnsi="宋体" w:hint="eastAsia"/>
          <w:sz w:val="30"/>
          <w:szCs w:val="30"/>
        </w:rPr>
        <w:t>www.sdnaiye.com</w:t>
      </w:r>
      <w:r w:rsidR="00AC15B6" w:rsidRPr="007F4C4D">
        <w:rPr>
          <w:rFonts w:ascii="宋体" w:eastAsia="宋体" w:hAnsi="宋体"/>
          <w:sz w:val="30"/>
          <w:szCs w:val="30"/>
        </w:rPr>
        <w:t xml:space="preserve"> </w:t>
      </w:r>
    </w:p>
    <w:p w:rsidR="0095756F" w:rsidRDefault="00180940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345440</wp:posOffset>
            </wp:positionV>
            <wp:extent cx="1695450" cy="1600200"/>
            <wp:effectExtent l="19050" t="0" r="0" b="0"/>
            <wp:wrapNone/>
            <wp:docPr id="2" name="图片 1" descr="CCI201404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140416_0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56F" w:rsidRPr="007F4C4D" w:rsidRDefault="0095756F" w:rsidP="007F4C4D">
      <w:pPr>
        <w:spacing w:after="0" w:line="360" w:lineRule="auto"/>
        <w:ind w:firstLineChars="200" w:firstLine="600"/>
        <w:jc w:val="both"/>
        <w:rPr>
          <w:rFonts w:ascii="宋体" w:eastAsia="宋体" w:hAnsi="宋体"/>
          <w:sz w:val="30"/>
          <w:szCs w:val="30"/>
        </w:rPr>
      </w:pPr>
    </w:p>
    <w:p w:rsidR="0095756F" w:rsidRPr="00DD5C25" w:rsidRDefault="0095756F" w:rsidP="0095756F">
      <w:pPr>
        <w:spacing w:after="0" w:line="560" w:lineRule="exact"/>
        <w:ind w:firstLineChars="1750" w:firstLine="5600"/>
        <w:jc w:val="both"/>
        <w:rPr>
          <w:rFonts w:ascii="宋体" w:eastAsia="宋体" w:hAnsi="宋体"/>
          <w:sz w:val="32"/>
          <w:szCs w:val="32"/>
        </w:rPr>
      </w:pPr>
      <w:r w:rsidRPr="00DD5C25">
        <w:rPr>
          <w:rFonts w:ascii="宋体" w:eastAsia="宋体" w:hAnsi="宋体" w:hint="eastAsia"/>
          <w:sz w:val="32"/>
          <w:szCs w:val="32"/>
        </w:rPr>
        <w:t>山东省奶业协会</w:t>
      </w:r>
    </w:p>
    <w:p w:rsidR="0095756F" w:rsidRPr="00DD5C25" w:rsidRDefault="0095756F" w:rsidP="0095756F">
      <w:pPr>
        <w:spacing w:after="0" w:line="560" w:lineRule="exact"/>
        <w:ind w:firstLineChars="200" w:firstLine="640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</w:t>
      </w:r>
      <w:r w:rsidR="002662DC">
        <w:rPr>
          <w:rFonts w:ascii="宋体" w:eastAsia="宋体" w:hAnsi="宋体" w:hint="eastAsia"/>
          <w:sz w:val="32"/>
          <w:szCs w:val="32"/>
        </w:rPr>
        <w:t xml:space="preserve"> </w:t>
      </w:r>
      <w:r w:rsidRPr="00DD5C25">
        <w:rPr>
          <w:rFonts w:ascii="宋体" w:eastAsia="宋体" w:hAnsi="宋体" w:hint="eastAsia"/>
          <w:sz w:val="32"/>
          <w:szCs w:val="32"/>
        </w:rPr>
        <w:t xml:space="preserve"> 201</w:t>
      </w:r>
      <w:r w:rsidR="00180940">
        <w:rPr>
          <w:rFonts w:ascii="宋体" w:eastAsia="宋体" w:hAnsi="宋体" w:hint="eastAsia"/>
          <w:sz w:val="32"/>
          <w:szCs w:val="32"/>
        </w:rPr>
        <w:t>6</w:t>
      </w:r>
      <w:r w:rsidRPr="00DD5C25">
        <w:rPr>
          <w:rFonts w:ascii="宋体" w:eastAsia="宋体" w:hAnsi="宋体" w:hint="eastAsia"/>
          <w:sz w:val="32"/>
          <w:szCs w:val="32"/>
        </w:rPr>
        <w:t>年</w:t>
      </w:r>
      <w:r w:rsidR="00180940">
        <w:rPr>
          <w:rFonts w:ascii="宋体" w:eastAsia="宋体" w:hAnsi="宋体" w:hint="eastAsia"/>
          <w:sz w:val="32"/>
          <w:szCs w:val="32"/>
        </w:rPr>
        <w:t>1</w:t>
      </w:r>
      <w:r w:rsidRPr="00DD5C25">
        <w:rPr>
          <w:rFonts w:ascii="宋体" w:eastAsia="宋体" w:hAnsi="宋体" w:hint="eastAsia"/>
          <w:sz w:val="32"/>
          <w:szCs w:val="32"/>
        </w:rPr>
        <w:t>月</w:t>
      </w:r>
      <w:r w:rsidR="00180940">
        <w:rPr>
          <w:rFonts w:ascii="宋体" w:eastAsia="宋体" w:hAnsi="宋体" w:hint="eastAsia"/>
          <w:sz w:val="32"/>
          <w:szCs w:val="32"/>
        </w:rPr>
        <w:t>4</w:t>
      </w:r>
      <w:r w:rsidRPr="00DD5C25">
        <w:rPr>
          <w:rFonts w:ascii="宋体" w:eastAsia="宋体" w:hAnsi="宋体" w:hint="eastAsia"/>
          <w:sz w:val="32"/>
          <w:szCs w:val="32"/>
        </w:rPr>
        <w:t>日</w:t>
      </w:r>
    </w:p>
    <w:p w:rsidR="003E4916" w:rsidRDefault="003E4916" w:rsidP="00180940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180940" w:rsidRDefault="00180940" w:rsidP="00180940">
      <w:pPr>
        <w:spacing w:after="0" w:line="560" w:lineRule="exact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AA2BBE" w:rsidRDefault="00AA2BBE" w:rsidP="00863B9D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AA2BBE" w:rsidRDefault="00AA2BBE" w:rsidP="00863B9D">
      <w:pPr>
        <w:rPr>
          <w:rFonts w:ascii="黑体" w:eastAsia="黑体" w:hAnsi="仿宋"/>
          <w:color w:val="000000"/>
          <w:sz w:val="30"/>
          <w:szCs w:val="30"/>
          <w:u w:val="single"/>
        </w:rPr>
      </w:pPr>
    </w:p>
    <w:p w:rsidR="00863B9D" w:rsidRPr="00863B9D" w:rsidRDefault="00863B9D" w:rsidP="00053984">
      <w:pPr>
        <w:rPr>
          <w:rFonts w:ascii="黑体" w:eastAsia="黑体" w:hAnsi="仿宋"/>
          <w:color w:val="000000"/>
          <w:sz w:val="30"/>
          <w:szCs w:val="30"/>
          <w:u w:val="single"/>
        </w:rPr>
      </w:pP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lastRenderedPageBreak/>
        <w:t>主题词：</w:t>
      </w:r>
      <w:r w:rsidR="00180940">
        <w:rPr>
          <w:rFonts w:ascii="黑体" w:eastAsia="黑体" w:hAnsi="仿宋" w:hint="eastAsia"/>
          <w:color w:val="000000"/>
          <w:sz w:val="30"/>
          <w:szCs w:val="30"/>
          <w:u w:val="single"/>
        </w:rPr>
        <w:t>奶牛健康</w:t>
      </w:r>
      <w:r w:rsidR="00AA558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</w:t>
      </w:r>
      <w:r w:rsidR="0018094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奶吧乳品安全</w:t>
      </w:r>
      <w:r w:rsidR="003E4916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</w:t>
      </w:r>
      <w:r w:rsidR="00AA558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</w:t>
      </w:r>
      <w:r w:rsidR="00053984">
        <w:rPr>
          <w:rFonts w:ascii="黑体" w:eastAsia="黑体" w:hAnsi="仿宋" w:hint="eastAsia"/>
          <w:color w:val="000000"/>
          <w:sz w:val="30"/>
          <w:szCs w:val="30"/>
          <w:u w:val="single"/>
        </w:rPr>
        <w:t>研讨会</w:t>
      </w:r>
      <w:r w:rsidR="00AA558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</w:t>
      </w:r>
      <w:r w:rsidR="00053984">
        <w:rPr>
          <w:rFonts w:ascii="黑体" w:eastAsia="黑体" w:hAnsi="仿宋" w:hint="eastAsia"/>
          <w:color w:val="000000"/>
          <w:sz w:val="30"/>
          <w:szCs w:val="30"/>
          <w:u w:val="single"/>
        </w:rPr>
        <w:t>通知</w:t>
      </w:r>
      <w:r w:rsidR="0018094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</w:t>
      </w:r>
      <w:r w:rsidR="00AA558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</w:t>
      </w:r>
      <w:r w:rsidR="00180940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</w:t>
      </w:r>
      <w:r w:rsidR="0029058F">
        <w:rPr>
          <w:rFonts w:ascii="黑体" w:eastAsia="黑体" w:hAnsi="仿宋" w:hint="eastAsia"/>
          <w:color w:val="000000"/>
          <w:sz w:val="30"/>
          <w:szCs w:val="30"/>
          <w:u w:val="single"/>
        </w:rPr>
        <w:t xml:space="preserve">          </w:t>
      </w:r>
      <w:r w:rsidR="0029058F" w:rsidRPr="0029058F">
        <w:rPr>
          <w:rFonts w:ascii="黑体" w:eastAsia="黑体" w:hAnsi="仿宋" w:hint="eastAsia"/>
          <w:color w:val="FFFFFF" w:themeColor="background1"/>
          <w:sz w:val="30"/>
          <w:szCs w:val="30"/>
          <w:u w:val="single"/>
        </w:rPr>
        <w:t>。</w:t>
      </w:r>
    </w:p>
    <w:p w:rsidR="00863B9D" w:rsidRDefault="00863B9D" w:rsidP="005B0F77">
      <w:pPr>
        <w:tabs>
          <w:tab w:val="left" w:pos="540"/>
        </w:tabs>
        <w:spacing w:line="560" w:lineRule="exact"/>
        <w:ind w:left="150" w:hangingChars="50" w:hanging="150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Ansi="仿宋" w:hint="eastAsia"/>
          <w:color w:val="000000"/>
          <w:sz w:val="30"/>
          <w:szCs w:val="30"/>
          <w:u w:val="single"/>
        </w:rPr>
        <w:t>抄  报：</w:t>
      </w:r>
      <w:r w:rsidRPr="00204D7C">
        <w:rPr>
          <w:rFonts w:ascii="仿宋_GB2312" w:eastAsia="仿宋_GB2312" w:hAnsi="Calibri" w:hint="eastAsia"/>
          <w:sz w:val="32"/>
          <w:szCs w:val="32"/>
          <w:u w:val="single"/>
        </w:rPr>
        <w:t>山东省畜牧</w:t>
      </w:r>
      <w:r w:rsidR="008D2209">
        <w:rPr>
          <w:rFonts w:ascii="仿宋_GB2312" w:eastAsia="仿宋_GB2312" w:hAnsi="Calibri" w:hint="eastAsia"/>
          <w:sz w:val="32"/>
          <w:szCs w:val="32"/>
          <w:u w:val="single"/>
        </w:rPr>
        <w:t>兽医局    山东省社会组织</w:t>
      </w:r>
      <w:r w:rsidR="005B0F77">
        <w:rPr>
          <w:rFonts w:ascii="仿宋_GB2312" w:eastAsia="仿宋_GB2312" w:hAnsi="Calibri" w:hint="eastAsia"/>
          <w:sz w:val="32"/>
          <w:szCs w:val="32"/>
          <w:u w:val="single"/>
        </w:rPr>
        <w:t>管理局</w:t>
      </w:r>
      <w:r w:rsidR="009A2B58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F102EC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AA2BBE">
        <w:rPr>
          <w:rFonts w:ascii="仿宋_GB2312" w:eastAsia="仿宋_GB2312" w:hAnsi="Calibri" w:hint="eastAsia"/>
          <w:sz w:val="32"/>
          <w:szCs w:val="32"/>
          <w:u w:val="single"/>
        </w:rPr>
        <w:t xml:space="preserve">  </w:t>
      </w:r>
      <w:r w:rsidR="0029058F">
        <w:rPr>
          <w:rFonts w:ascii="仿宋_GB2312" w:eastAsia="仿宋_GB2312" w:hAnsi="Calibri" w:hint="eastAsia"/>
          <w:sz w:val="32"/>
          <w:szCs w:val="32"/>
          <w:u w:val="single"/>
        </w:rPr>
        <w:t xml:space="preserve">  </w:t>
      </w:r>
      <w:r w:rsidR="00AA2BBE">
        <w:rPr>
          <w:rFonts w:ascii="仿宋_GB2312" w:eastAsia="仿宋_GB2312" w:hAnsi="Calibri" w:hint="eastAsia"/>
          <w:sz w:val="32"/>
          <w:szCs w:val="32"/>
          <w:u w:val="single"/>
        </w:rPr>
        <w:t xml:space="preserve">  </w:t>
      </w:r>
      <w:r w:rsidR="00F117C0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AA2BBE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29058F" w:rsidRPr="00F117C0">
        <w:rPr>
          <w:rFonts w:ascii="仿宋_GB2312" w:eastAsia="仿宋_GB2312" w:hAnsi="Calibri" w:hint="eastAsia"/>
          <w:color w:val="FFFFFF" w:themeColor="background1"/>
          <w:sz w:val="32"/>
          <w:szCs w:val="32"/>
          <w:u w:val="single"/>
        </w:rPr>
        <w:t>.</w:t>
      </w:r>
      <w:r w:rsidR="008D2209" w:rsidRPr="00F117C0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</w:p>
    <w:p w:rsidR="009E4CBC" w:rsidRDefault="00863B9D" w:rsidP="009A2B58">
      <w:pPr>
        <w:tabs>
          <w:tab w:val="left" w:pos="540"/>
        </w:tabs>
        <w:spacing w:line="560" w:lineRule="exact"/>
        <w:rPr>
          <w:rFonts w:ascii="仿宋_GB2312" w:eastAsia="仿宋_GB2312" w:hAnsi="Calibri"/>
          <w:sz w:val="32"/>
          <w:szCs w:val="32"/>
          <w:u w:val="single"/>
        </w:rPr>
      </w:pPr>
      <w:r w:rsidRPr="00204D7C">
        <w:rPr>
          <w:rFonts w:ascii="黑体" w:eastAsia="黑体" w:hAnsi="仿宋" w:hint="eastAsia"/>
          <w:color w:val="000000"/>
          <w:sz w:val="30"/>
          <w:szCs w:val="30"/>
          <w:u w:val="single"/>
        </w:rPr>
        <w:t>抄  送：</w:t>
      </w:r>
      <w:r w:rsidRPr="009A2B58">
        <w:rPr>
          <w:rFonts w:ascii="仿宋_GB2312" w:eastAsia="仿宋_GB2312" w:hAnsi="Calibri" w:hint="eastAsia"/>
          <w:sz w:val="32"/>
          <w:szCs w:val="32"/>
          <w:u w:val="single"/>
        </w:rPr>
        <w:t>本会会长</w:t>
      </w:r>
      <w:r w:rsidR="00AA2BBE" w:rsidRPr="009A2B58">
        <w:rPr>
          <w:rFonts w:ascii="仿宋_GB2312" w:eastAsia="仿宋_GB2312" w:hAnsi="Calibri" w:hint="eastAsia"/>
          <w:sz w:val="32"/>
          <w:szCs w:val="32"/>
          <w:u w:val="single"/>
        </w:rPr>
        <w:t>、</w:t>
      </w:r>
      <w:r w:rsidRPr="009A2B58">
        <w:rPr>
          <w:rFonts w:ascii="仿宋_GB2312" w:eastAsia="仿宋_GB2312" w:hAnsi="Calibri" w:hint="eastAsia"/>
          <w:sz w:val="32"/>
          <w:szCs w:val="32"/>
          <w:u w:val="single"/>
        </w:rPr>
        <w:t>副会长</w:t>
      </w:r>
      <w:r w:rsidR="008D2209" w:rsidRPr="009A2B58">
        <w:rPr>
          <w:rFonts w:ascii="仿宋_GB2312" w:eastAsia="仿宋_GB2312" w:hAnsi="Calibri" w:hint="eastAsia"/>
          <w:sz w:val="32"/>
          <w:szCs w:val="32"/>
          <w:u w:val="single"/>
        </w:rPr>
        <w:t>、</w:t>
      </w:r>
      <w:r w:rsidRPr="009A2B58">
        <w:rPr>
          <w:rFonts w:ascii="仿宋_GB2312" w:eastAsia="仿宋_GB2312" w:hAnsi="Calibri" w:hint="eastAsia"/>
          <w:sz w:val="32"/>
          <w:szCs w:val="32"/>
          <w:u w:val="single"/>
        </w:rPr>
        <w:t>秘书长</w:t>
      </w:r>
      <w:r w:rsidR="008D2209" w:rsidRPr="009A2B58">
        <w:rPr>
          <w:rFonts w:ascii="仿宋_GB2312" w:eastAsia="仿宋_GB2312" w:hAnsi="Calibri" w:hint="eastAsia"/>
          <w:sz w:val="32"/>
          <w:szCs w:val="32"/>
          <w:u w:val="single"/>
        </w:rPr>
        <w:t>、</w:t>
      </w:r>
      <w:r w:rsidR="00053984">
        <w:rPr>
          <w:rFonts w:ascii="仿宋_GB2312" w:eastAsia="仿宋_GB2312" w:hAnsi="Calibri" w:hint="eastAsia"/>
          <w:sz w:val="32"/>
          <w:szCs w:val="32"/>
          <w:u w:val="single"/>
        </w:rPr>
        <w:t>东营市畜牧兽医局、东营市</w:t>
      </w:r>
      <w:r w:rsidR="009E4CBC" w:rsidRPr="0029058F">
        <w:rPr>
          <w:rFonts w:ascii="仿宋_GB2312" w:eastAsia="仿宋_GB2312" w:hAnsi="Calibri" w:hint="eastAsia"/>
          <w:color w:val="FFFFFF" w:themeColor="background1"/>
          <w:spacing w:val="-10"/>
          <w:sz w:val="32"/>
          <w:szCs w:val="32"/>
          <w:u w:val="single"/>
        </w:rPr>
        <w:t>.</w:t>
      </w:r>
      <w:r w:rsidR="009E4CBC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</w:p>
    <w:p w:rsidR="00863B9D" w:rsidRDefault="009E4CBC" w:rsidP="009A2B58">
      <w:pPr>
        <w:tabs>
          <w:tab w:val="left" w:pos="540"/>
        </w:tabs>
        <w:spacing w:line="560" w:lineRule="exact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</w:t>
      </w:r>
      <w:r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奶</w:t>
      </w:r>
      <w:r w:rsidR="00053984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业协会、</w:t>
      </w:r>
      <w:r w:rsidR="008D2209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奶业</w:t>
      </w:r>
      <w:r w:rsidR="005C4BCD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重点市、县</w:t>
      </w:r>
      <w:r w:rsidR="00AA2BBE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(</w:t>
      </w:r>
      <w:r w:rsidR="005C4BCD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市、区</w:t>
      </w:r>
      <w:r w:rsidR="00F117C0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)</w:t>
      </w:r>
      <w:r w:rsidR="009A2B58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畜</w:t>
      </w:r>
      <w:r w:rsidR="005C4BCD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牧</w:t>
      </w:r>
      <w:r w:rsidR="002E64E0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局</w:t>
      </w:r>
      <w:r w:rsidR="00FC0ABF" w:rsidRPr="009E4CBC">
        <w:rPr>
          <w:rFonts w:ascii="仿宋_GB2312" w:eastAsia="仿宋_GB2312" w:hAnsi="Calibri" w:hint="eastAsia"/>
          <w:spacing w:val="-20"/>
          <w:sz w:val="32"/>
          <w:szCs w:val="32"/>
          <w:u w:val="single"/>
        </w:rPr>
        <w:t>、乳品企业奶源部</w:t>
      </w:r>
      <w:r w:rsidR="0029058F">
        <w:rPr>
          <w:rFonts w:ascii="仿宋_GB2312" w:eastAsia="仿宋_GB2312" w:hAnsi="Calibri" w:hint="eastAsia"/>
          <w:spacing w:val="-10"/>
          <w:sz w:val="32"/>
          <w:szCs w:val="32"/>
          <w:u w:val="single"/>
        </w:rPr>
        <w:t xml:space="preserve"> </w:t>
      </w:r>
      <w:r w:rsidR="0029058F" w:rsidRPr="0029058F">
        <w:rPr>
          <w:rFonts w:ascii="仿宋_GB2312" w:eastAsia="仿宋_GB2312" w:hAnsi="Calibri" w:hint="eastAsia"/>
          <w:color w:val="FFFFFF" w:themeColor="background1"/>
          <w:spacing w:val="-10"/>
          <w:sz w:val="32"/>
          <w:szCs w:val="32"/>
          <w:u w:val="single"/>
        </w:rPr>
        <w:t>.</w:t>
      </w:r>
    </w:p>
    <w:p w:rsidR="004D42CA" w:rsidRDefault="00863B9D" w:rsidP="009B26E1">
      <w:pPr>
        <w:tabs>
          <w:tab w:val="left" w:pos="540"/>
        </w:tabs>
        <w:spacing w:line="560" w:lineRule="exact"/>
        <w:rPr>
          <w:rFonts w:ascii="仿宋_GB2312" w:eastAsia="仿宋_GB2312" w:hAnsi="Calibri"/>
          <w:color w:val="FFFFFF" w:themeColor="background1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          201</w:t>
      </w:r>
      <w:r w:rsidR="00180940">
        <w:rPr>
          <w:rFonts w:ascii="仿宋_GB2312" w:eastAsia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Ansi="Calibri" w:hint="eastAsia"/>
          <w:sz w:val="32"/>
          <w:szCs w:val="32"/>
          <w:u w:val="single"/>
        </w:rPr>
        <w:t>年</w:t>
      </w:r>
      <w:r w:rsidR="009B26E1">
        <w:rPr>
          <w:rFonts w:ascii="仿宋_GB2312" w:eastAsia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Ansi="Calibri" w:hint="eastAsia"/>
          <w:sz w:val="32"/>
          <w:szCs w:val="32"/>
          <w:u w:val="single"/>
        </w:rPr>
        <w:t>月</w:t>
      </w:r>
      <w:r w:rsidR="00180940">
        <w:rPr>
          <w:rFonts w:ascii="仿宋_GB2312" w:eastAsia="仿宋_GB2312" w:hint="eastAsia"/>
          <w:sz w:val="32"/>
          <w:szCs w:val="32"/>
          <w:u w:val="single"/>
        </w:rPr>
        <w:t>4</w:t>
      </w:r>
      <w:r w:rsidR="009B26E1">
        <w:rPr>
          <w:rFonts w:ascii="仿宋_GB2312" w:eastAsia="仿宋_GB2312" w:hAnsi="Calibri" w:hint="eastAsia"/>
          <w:sz w:val="32"/>
          <w:szCs w:val="32"/>
          <w:u w:val="single"/>
        </w:rPr>
        <w:t>日印</w:t>
      </w:r>
      <w:r>
        <w:rPr>
          <w:rFonts w:ascii="仿宋_GB2312" w:eastAsia="仿宋_GB2312" w:hAnsi="Calibri" w:hint="eastAsia"/>
          <w:sz w:val="32"/>
          <w:szCs w:val="32"/>
          <w:u w:val="single"/>
        </w:rPr>
        <w:t>发</w:t>
      </w:r>
      <w:r w:rsidR="003E4916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561E0A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29058F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FC0ABF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F117C0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FC0ABF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29058F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3E4916">
        <w:rPr>
          <w:rFonts w:ascii="仿宋_GB2312" w:eastAsia="仿宋_GB2312" w:hAnsi="Calibri" w:hint="eastAsia"/>
          <w:sz w:val="32"/>
          <w:szCs w:val="32"/>
          <w:u w:val="single"/>
        </w:rPr>
        <w:t xml:space="preserve"> </w:t>
      </w:r>
      <w:r w:rsidR="003E4916" w:rsidRPr="003E4916">
        <w:rPr>
          <w:rFonts w:ascii="仿宋_GB2312" w:eastAsia="仿宋_GB2312" w:hAnsi="Calibri" w:hint="eastAsia"/>
          <w:color w:val="FFFFFF" w:themeColor="background1"/>
          <w:sz w:val="32"/>
          <w:szCs w:val="32"/>
          <w:u w:val="single"/>
        </w:rPr>
        <w:t>.</w:t>
      </w:r>
    </w:p>
    <w:sectPr w:rsidR="004D42CA" w:rsidSect="005B0F77">
      <w:footerReference w:type="default" r:id="rId9"/>
      <w:pgSz w:w="11906" w:h="16838"/>
      <w:pgMar w:top="1701" w:right="1133" w:bottom="1440" w:left="1418" w:header="709" w:footer="11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C6" w:rsidRDefault="007027C6" w:rsidP="00244949">
      <w:pPr>
        <w:spacing w:after="0"/>
      </w:pPr>
      <w:r>
        <w:separator/>
      </w:r>
    </w:p>
  </w:endnote>
  <w:endnote w:type="continuationSeparator" w:id="1">
    <w:p w:rsidR="007027C6" w:rsidRDefault="007027C6" w:rsidP="002449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仪大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4250"/>
      <w:docPartObj>
        <w:docPartGallery w:val="Page Numbers (Bottom of Page)"/>
        <w:docPartUnique/>
      </w:docPartObj>
    </w:sdtPr>
    <w:sdtContent>
      <w:p w:rsidR="00244949" w:rsidRDefault="009F5FF4">
        <w:pPr>
          <w:pStyle w:val="a6"/>
          <w:jc w:val="center"/>
        </w:pPr>
        <w:fldSimple w:instr=" PAGE   \* MERGEFORMAT ">
          <w:r w:rsidR="00657EE7" w:rsidRPr="00657EE7">
            <w:rPr>
              <w:noProof/>
              <w:lang w:val="zh-CN"/>
            </w:rPr>
            <w:t>1</w:t>
          </w:r>
        </w:fldSimple>
      </w:p>
    </w:sdtContent>
  </w:sdt>
  <w:p w:rsidR="00244949" w:rsidRDefault="002449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C6" w:rsidRDefault="007027C6" w:rsidP="00244949">
      <w:pPr>
        <w:spacing w:after="0"/>
      </w:pPr>
      <w:r>
        <w:separator/>
      </w:r>
    </w:p>
  </w:footnote>
  <w:footnote w:type="continuationSeparator" w:id="1">
    <w:p w:rsidR="007027C6" w:rsidRDefault="007027C6" w:rsidP="0024494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8E8"/>
    <w:multiLevelType w:val="hybridMultilevel"/>
    <w:tmpl w:val="283E2194"/>
    <w:lvl w:ilvl="0" w:tplc="AB4065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71C69"/>
    <w:multiLevelType w:val="hybridMultilevel"/>
    <w:tmpl w:val="B71C4AF8"/>
    <w:lvl w:ilvl="0" w:tplc="2124D1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F67FB"/>
    <w:multiLevelType w:val="hybridMultilevel"/>
    <w:tmpl w:val="90D4C268"/>
    <w:lvl w:ilvl="0" w:tplc="226AB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107927"/>
    <w:rsid w:val="001509EC"/>
    <w:rsid w:val="001606C4"/>
    <w:rsid w:val="00162040"/>
    <w:rsid w:val="00171118"/>
    <w:rsid w:val="0017406B"/>
    <w:rsid w:val="001746FB"/>
    <w:rsid w:val="0017704A"/>
    <w:rsid w:val="00180940"/>
    <w:rsid w:val="00184AC2"/>
    <w:rsid w:val="001A0B2F"/>
    <w:rsid w:val="001B07EF"/>
    <w:rsid w:val="001B3597"/>
    <w:rsid w:val="001B7D88"/>
    <w:rsid w:val="001C0D24"/>
    <w:rsid w:val="001C74BF"/>
    <w:rsid w:val="001D134E"/>
    <w:rsid w:val="001D433B"/>
    <w:rsid w:val="00206D2C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313D6A"/>
    <w:rsid w:val="0032124C"/>
    <w:rsid w:val="00323B43"/>
    <w:rsid w:val="00332887"/>
    <w:rsid w:val="00336E04"/>
    <w:rsid w:val="003775C4"/>
    <w:rsid w:val="00397AA5"/>
    <w:rsid w:val="003B5ACD"/>
    <w:rsid w:val="003D37D8"/>
    <w:rsid w:val="003E20DF"/>
    <w:rsid w:val="003E4916"/>
    <w:rsid w:val="003F6DC7"/>
    <w:rsid w:val="00426D76"/>
    <w:rsid w:val="004358AB"/>
    <w:rsid w:val="00436220"/>
    <w:rsid w:val="00441ABA"/>
    <w:rsid w:val="00442775"/>
    <w:rsid w:val="00451345"/>
    <w:rsid w:val="004555AE"/>
    <w:rsid w:val="004645FB"/>
    <w:rsid w:val="004A0C5D"/>
    <w:rsid w:val="004B54A2"/>
    <w:rsid w:val="004B7D2A"/>
    <w:rsid w:val="004D42CA"/>
    <w:rsid w:val="00501D92"/>
    <w:rsid w:val="00505456"/>
    <w:rsid w:val="00543F17"/>
    <w:rsid w:val="0054577D"/>
    <w:rsid w:val="00554288"/>
    <w:rsid w:val="00556CDC"/>
    <w:rsid w:val="00560BFD"/>
    <w:rsid w:val="00561E0A"/>
    <w:rsid w:val="0057157E"/>
    <w:rsid w:val="00575061"/>
    <w:rsid w:val="005772AC"/>
    <w:rsid w:val="00581F02"/>
    <w:rsid w:val="00584E44"/>
    <w:rsid w:val="00595921"/>
    <w:rsid w:val="005B0F77"/>
    <w:rsid w:val="005B1EB3"/>
    <w:rsid w:val="005B4021"/>
    <w:rsid w:val="005C266F"/>
    <w:rsid w:val="005C4BCD"/>
    <w:rsid w:val="005F0D29"/>
    <w:rsid w:val="006013A0"/>
    <w:rsid w:val="00602BD0"/>
    <w:rsid w:val="006078A2"/>
    <w:rsid w:val="00623E7B"/>
    <w:rsid w:val="006466B3"/>
    <w:rsid w:val="00657EE7"/>
    <w:rsid w:val="006600FD"/>
    <w:rsid w:val="0067015D"/>
    <w:rsid w:val="00694AC0"/>
    <w:rsid w:val="006B2ACA"/>
    <w:rsid w:val="006B3EB3"/>
    <w:rsid w:val="006C30D9"/>
    <w:rsid w:val="006F3DAE"/>
    <w:rsid w:val="0070222E"/>
    <w:rsid w:val="007027C6"/>
    <w:rsid w:val="00713C61"/>
    <w:rsid w:val="00734964"/>
    <w:rsid w:val="00740F19"/>
    <w:rsid w:val="007576DA"/>
    <w:rsid w:val="00762E76"/>
    <w:rsid w:val="00767139"/>
    <w:rsid w:val="007728DB"/>
    <w:rsid w:val="00775C1F"/>
    <w:rsid w:val="007800B8"/>
    <w:rsid w:val="007957A8"/>
    <w:rsid w:val="007C4771"/>
    <w:rsid w:val="007F4C4D"/>
    <w:rsid w:val="008014FA"/>
    <w:rsid w:val="00812697"/>
    <w:rsid w:val="008146C1"/>
    <w:rsid w:val="00824F84"/>
    <w:rsid w:val="00833E96"/>
    <w:rsid w:val="00843EF5"/>
    <w:rsid w:val="00863B9D"/>
    <w:rsid w:val="00866F3A"/>
    <w:rsid w:val="00875DAF"/>
    <w:rsid w:val="00880871"/>
    <w:rsid w:val="008A4429"/>
    <w:rsid w:val="008B7726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A2B58"/>
    <w:rsid w:val="009B26E1"/>
    <w:rsid w:val="009B6447"/>
    <w:rsid w:val="009B7AA3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7F64"/>
    <w:rsid w:val="00A54007"/>
    <w:rsid w:val="00A6635C"/>
    <w:rsid w:val="00AA2BBE"/>
    <w:rsid w:val="00AA5580"/>
    <w:rsid w:val="00AC15B6"/>
    <w:rsid w:val="00AC5595"/>
    <w:rsid w:val="00AC798B"/>
    <w:rsid w:val="00AE069D"/>
    <w:rsid w:val="00AF05C3"/>
    <w:rsid w:val="00B00BA8"/>
    <w:rsid w:val="00B04B1B"/>
    <w:rsid w:val="00B265B7"/>
    <w:rsid w:val="00B51C0C"/>
    <w:rsid w:val="00B526A4"/>
    <w:rsid w:val="00B64A4C"/>
    <w:rsid w:val="00B671F1"/>
    <w:rsid w:val="00BA249E"/>
    <w:rsid w:val="00BB78A9"/>
    <w:rsid w:val="00BC7424"/>
    <w:rsid w:val="00BD368B"/>
    <w:rsid w:val="00BF1BBF"/>
    <w:rsid w:val="00C036A1"/>
    <w:rsid w:val="00C0546E"/>
    <w:rsid w:val="00C129E4"/>
    <w:rsid w:val="00C47E7E"/>
    <w:rsid w:val="00C516DF"/>
    <w:rsid w:val="00C6640F"/>
    <w:rsid w:val="00C76E4A"/>
    <w:rsid w:val="00C92414"/>
    <w:rsid w:val="00C96047"/>
    <w:rsid w:val="00CA2F41"/>
    <w:rsid w:val="00CB6481"/>
    <w:rsid w:val="00CC6A28"/>
    <w:rsid w:val="00CD437E"/>
    <w:rsid w:val="00D01CFF"/>
    <w:rsid w:val="00D035B9"/>
    <w:rsid w:val="00D07CDE"/>
    <w:rsid w:val="00D45258"/>
    <w:rsid w:val="00D52E3A"/>
    <w:rsid w:val="00D775A3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3B25"/>
    <w:rsid w:val="00E30ABF"/>
    <w:rsid w:val="00E44FA5"/>
    <w:rsid w:val="00E510BF"/>
    <w:rsid w:val="00E566E7"/>
    <w:rsid w:val="00E70C86"/>
    <w:rsid w:val="00EC12E7"/>
    <w:rsid w:val="00EC65DA"/>
    <w:rsid w:val="00ED6607"/>
    <w:rsid w:val="00EE34A5"/>
    <w:rsid w:val="00EE4FBB"/>
    <w:rsid w:val="00EE6C2B"/>
    <w:rsid w:val="00EF0F42"/>
    <w:rsid w:val="00F102EC"/>
    <w:rsid w:val="00F117C0"/>
    <w:rsid w:val="00F15233"/>
    <w:rsid w:val="00F32AE7"/>
    <w:rsid w:val="00F37BBC"/>
    <w:rsid w:val="00F431E4"/>
    <w:rsid w:val="00F802BE"/>
    <w:rsid w:val="00F817D4"/>
    <w:rsid w:val="00FC0ABF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97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5C"/>
    <w:pPr>
      <w:ind w:firstLineChars="200" w:firstLine="420"/>
    </w:pPr>
    <w:rPr>
      <w:rFonts w:cstheme="minorBidi"/>
    </w:rPr>
  </w:style>
  <w:style w:type="character" w:styleId="a4">
    <w:name w:val="Hyperlink"/>
    <w:basedOn w:val="a0"/>
    <w:uiPriority w:val="99"/>
    <w:unhideWhenUsed/>
    <w:rsid w:val="00F32AE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449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494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4949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4949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328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2887"/>
    <w:rPr>
      <w:rFonts w:ascii="Tahoma" w:hAnsi="Tahoma"/>
    </w:rPr>
  </w:style>
  <w:style w:type="table" w:styleId="a8">
    <w:name w:val="Table Grid"/>
    <w:basedOn w:val="a1"/>
    <w:rsid w:val="00863B9D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-map-singlepoint-info-right">
    <w:name w:val="op-map-singlepoint-info-right"/>
    <w:basedOn w:val="a0"/>
    <w:rsid w:val="00DB5ACA"/>
  </w:style>
  <w:style w:type="paragraph" w:styleId="a9">
    <w:name w:val="Balloon Text"/>
    <w:basedOn w:val="a"/>
    <w:link w:val="Char2"/>
    <w:uiPriority w:val="99"/>
    <w:semiHidden/>
    <w:unhideWhenUsed/>
    <w:rsid w:val="009539E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539E3"/>
    <w:rPr>
      <w:rFonts w:ascii="Tahoma" w:hAnsi="Tahoma" w:cs="Times New Roman"/>
      <w:sz w:val="18"/>
      <w:szCs w:val="18"/>
    </w:rPr>
  </w:style>
  <w:style w:type="paragraph" w:customStyle="1" w:styleId="aa">
    <w:name w:val="[基本段落]"/>
    <w:basedOn w:val="a"/>
    <w:uiPriority w:val="99"/>
    <w:rsid w:val="00C6640F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Theme="minorHAnsi" w:cs="宋体"/>
      <w:color w:val="00000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137</cp:revision>
  <cp:lastPrinted>2016-01-06T01:03:00Z</cp:lastPrinted>
  <dcterms:created xsi:type="dcterms:W3CDTF">2015-05-18T07:04:00Z</dcterms:created>
  <dcterms:modified xsi:type="dcterms:W3CDTF">2016-01-06T06:48:00Z</dcterms:modified>
</cp:coreProperties>
</file>